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86CD9" w14:textId="77777777" w:rsidR="001E31F2" w:rsidRDefault="001E31F2" w:rsidP="001E31F2">
      <w:pPr>
        <w:pStyle w:val="Overskrift1"/>
        <w:jc w:val="center"/>
        <w:rPr>
          <w:rFonts w:ascii="Garamond" w:hAnsi="Garamond"/>
          <w:sz w:val="36"/>
          <w:szCs w:val="24"/>
        </w:rPr>
      </w:pPr>
    </w:p>
    <w:p w14:paraId="14CBF528" w14:textId="77777777" w:rsidR="001E31F2" w:rsidRDefault="001E31F2" w:rsidP="001E31F2">
      <w:pPr>
        <w:pStyle w:val="Overskrift1"/>
        <w:jc w:val="center"/>
        <w:rPr>
          <w:rFonts w:ascii="Garamond" w:hAnsi="Garamond"/>
          <w:sz w:val="36"/>
          <w:szCs w:val="24"/>
        </w:rPr>
      </w:pPr>
    </w:p>
    <w:p w14:paraId="6B703813" w14:textId="77777777" w:rsidR="001E31F2" w:rsidRDefault="001E31F2" w:rsidP="001E31F2">
      <w:pPr>
        <w:pStyle w:val="Overskrift1"/>
        <w:jc w:val="center"/>
        <w:rPr>
          <w:rFonts w:ascii="Garamond" w:hAnsi="Garamond"/>
          <w:sz w:val="36"/>
          <w:szCs w:val="24"/>
        </w:rPr>
      </w:pPr>
    </w:p>
    <w:p w14:paraId="460F6F78" w14:textId="77777777" w:rsidR="001E31F2" w:rsidRDefault="001E31F2" w:rsidP="001E31F2">
      <w:pPr>
        <w:pStyle w:val="Overskrift1"/>
        <w:jc w:val="center"/>
        <w:rPr>
          <w:rFonts w:ascii="Garamond" w:hAnsi="Garamond"/>
          <w:sz w:val="36"/>
          <w:szCs w:val="24"/>
        </w:rPr>
      </w:pPr>
    </w:p>
    <w:p w14:paraId="4272CB50" w14:textId="77777777" w:rsidR="001E31F2" w:rsidRDefault="001E31F2" w:rsidP="001E31F2">
      <w:pPr>
        <w:pStyle w:val="Overskrift1"/>
        <w:jc w:val="center"/>
        <w:rPr>
          <w:rFonts w:ascii="Garamond" w:hAnsi="Garamond"/>
          <w:sz w:val="36"/>
          <w:szCs w:val="24"/>
        </w:rPr>
      </w:pPr>
    </w:p>
    <w:p w14:paraId="04BA27EE" w14:textId="77777777" w:rsidR="001E31F2" w:rsidRDefault="001E31F2" w:rsidP="001E31F2">
      <w:pPr>
        <w:pStyle w:val="Overskrift1"/>
        <w:jc w:val="center"/>
        <w:rPr>
          <w:rFonts w:ascii="Garamond" w:hAnsi="Garamond"/>
          <w:sz w:val="36"/>
          <w:szCs w:val="24"/>
        </w:rPr>
      </w:pPr>
    </w:p>
    <w:p w14:paraId="66509EB2" w14:textId="77777777" w:rsidR="001E31F2" w:rsidRDefault="001E31F2" w:rsidP="001E31F2">
      <w:pPr>
        <w:pStyle w:val="Overskrift1"/>
        <w:jc w:val="center"/>
        <w:rPr>
          <w:rFonts w:ascii="Garamond" w:hAnsi="Garamond"/>
          <w:sz w:val="36"/>
          <w:szCs w:val="24"/>
        </w:rPr>
      </w:pPr>
    </w:p>
    <w:p w14:paraId="5EBBB150" w14:textId="77777777" w:rsidR="0078669A" w:rsidRDefault="0078669A" w:rsidP="001E31F2">
      <w:pPr>
        <w:pStyle w:val="Overskrift1"/>
        <w:jc w:val="center"/>
        <w:rPr>
          <w:rFonts w:ascii="Garamond" w:hAnsi="Garamond"/>
          <w:sz w:val="40"/>
          <w:szCs w:val="24"/>
        </w:rPr>
      </w:pPr>
    </w:p>
    <w:p w14:paraId="09981DB8" w14:textId="46BD2B1E" w:rsidR="001E31F2" w:rsidRPr="001E31F2" w:rsidRDefault="001E31F2" w:rsidP="001E31F2">
      <w:pPr>
        <w:pStyle w:val="Overskrift1"/>
        <w:jc w:val="center"/>
        <w:rPr>
          <w:rFonts w:ascii="Garamond" w:hAnsi="Garamond"/>
          <w:sz w:val="40"/>
          <w:szCs w:val="24"/>
        </w:rPr>
      </w:pPr>
    </w:p>
    <w:p w14:paraId="73E99DB7" w14:textId="3B7D6E6A" w:rsidR="001E31F2" w:rsidRPr="0078669A" w:rsidRDefault="0078669A" w:rsidP="0078669A">
      <w:pPr>
        <w:spacing w:line="280" w:lineRule="atLeast"/>
        <w:jc w:val="center"/>
        <w:rPr>
          <w:rFonts w:ascii="Garamond" w:hAnsi="Garamond"/>
          <w:b/>
          <w:sz w:val="32"/>
          <w:szCs w:val="26"/>
        </w:rPr>
      </w:pPr>
      <w:r w:rsidRPr="0078669A">
        <w:rPr>
          <w:rFonts w:ascii="Garamond" w:hAnsi="Garamond"/>
          <w:b/>
          <w:sz w:val="32"/>
          <w:szCs w:val="26"/>
        </w:rPr>
        <w:t>ANNONCERING AF [</w:t>
      </w:r>
      <w:r w:rsidRPr="0078669A">
        <w:rPr>
          <w:rFonts w:ascii="Garamond" w:hAnsi="Garamond"/>
          <w:b/>
          <w:sz w:val="32"/>
          <w:szCs w:val="26"/>
          <w:highlight w:val="yellow"/>
        </w:rPr>
        <w:t>ANGIV OPGAVENS TITEL</w:t>
      </w:r>
      <w:r w:rsidRPr="0078669A">
        <w:rPr>
          <w:rFonts w:ascii="Garamond" w:hAnsi="Garamond"/>
          <w:b/>
          <w:sz w:val="32"/>
          <w:szCs w:val="26"/>
        </w:rPr>
        <w:t>]</w:t>
      </w:r>
    </w:p>
    <w:p w14:paraId="142E4F30" w14:textId="77777777" w:rsidR="001E31F2" w:rsidRDefault="001E31F2" w:rsidP="00723D5E">
      <w:pPr>
        <w:spacing w:line="280" w:lineRule="atLeast"/>
        <w:rPr>
          <w:rFonts w:ascii="Garamond" w:hAnsi="Garamond"/>
          <w:szCs w:val="24"/>
          <w:highlight w:val="lightGray"/>
        </w:rPr>
      </w:pPr>
    </w:p>
    <w:p w14:paraId="605DCD41" w14:textId="77777777" w:rsidR="001E31F2" w:rsidRDefault="001E31F2" w:rsidP="00723D5E">
      <w:pPr>
        <w:spacing w:line="280" w:lineRule="atLeast"/>
        <w:rPr>
          <w:rFonts w:ascii="Garamond" w:hAnsi="Garamond"/>
          <w:szCs w:val="24"/>
          <w:highlight w:val="lightGray"/>
        </w:rPr>
      </w:pPr>
    </w:p>
    <w:tbl>
      <w:tblPr>
        <w:tblStyle w:val="Tabel-Gitter"/>
        <w:tblW w:w="0" w:type="auto"/>
        <w:tblLook w:val="04A0" w:firstRow="1" w:lastRow="0" w:firstColumn="1" w:lastColumn="0" w:noHBand="0" w:noVBand="1"/>
      </w:tblPr>
      <w:tblGrid>
        <w:gridCol w:w="9628"/>
      </w:tblGrid>
      <w:tr w:rsidR="00606BE4" w14:paraId="723B6798" w14:textId="77777777" w:rsidTr="00F244B1">
        <w:tc>
          <w:tcPr>
            <w:tcW w:w="9628" w:type="dxa"/>
            <w:shd w:val="clear" w:color="auto" w:fill="D9D9D9"/>
          </w:tcPr>
          <w:p w14:paraId="356C257E" w14:textId="5ABE51F7" w:rsidR="00606BE4" w:rsidRPr="00685E49" w:rsidRDefault="008B771B" w:rsidP="00F244B1">
            <w:pPr>
              <w:rPr>
                <w:rFonts w:ascii="Garamond" w:hAnsi="Garamond"/>
                <w:b/>
                <w:szCs w:val="24"/>
              </w:rPr>
            </w:pPr>
            <w:r>
              <w:rPr>
                <w:rFonts w:ascii="Garamond" w:hAnsi="Garamond"/>
                <w:b/>
                <w:szCs w:val="24"/>
              </w:rPr>
              <w:t>Vejledning til skabelonen</w:t>
            </w:r>
            <w:r w:rsidR="00606BE4" w:rsidRPr="00685E49">
              <w:rPr>
                <w:rFonts w:ascii="Garamond" w:hAnsi="Garamond"/>
                <w:b/>
                <w:szCs w:val="24"/>
              </w:rPr>
              <w:t xml:space="preserve"> </w:t>
            </w:r>
          </w:p>
          <w:p w14:paraId="10E7110B" w14:textId="77777777" w:rsidR="00606BE4" w:rsidRDefault="00606BE4" w:rsidP="00F244B1">
            <w:pPr>
              <w:rPr>
                <w:rFonts w:ascii="Garamond" w:hAnsi="Garamond"/>
                <w:szCs w:val="24"/>
              </w:rPr>
            </w:pPr>
          </w:p>
          <w:p w14:paraId="0B85844D" w14:textId="6C022E39" w:rsidR="00606BE4" w:rsidRDefault="00606BE4" w:rsidP="00F244B1">
            <w:pPr>
              <w:rPr>
                <w:rFonts w:ascii="Garamond" w:hAnsi="Garamond"/>
                <w:szCs w:val="24"/>
                <w:u w:val="single"/>
              </w:rPr>
            </w:pPr>
            <w:r w:rsidRPr="00D75875">
              <w:rPr>
                <w:rFonts w:ascii="Garamond" w:hAnsi="Garamond"/>
                <w:szCs w:val="24"/>
                <w:u w:val="single"/>
              </w:rPr>
              <w:t>Formål:</w:t>
            </w:r>
          </w:p>
          <w:p w14:paraId="2AB4323A" w14:textId="11AAE386" w:rsidR="00606BE4" w:rsidRDefault="00606BE4" w:rsidP="00F244B1">
            <w:pPr>
              <w:rPr>
                <w:rFonts w:ascii="Garamond" w:hAnsi="Garamond"/>
                <w:szCs w:val="24"/>
              </w:rPr>
            </w:pPr>
            <w:r>
              <w:rPr>
                <w:rFonts w:ascii="Garamond" w:hAnsi="Garamond"/>
                <w:szCs w:val="24"/>
              </w:rPr>
              <w:t>Denne skabelon anvendes til</w:t>
            </w:r>
            <w:r w:rsidR="004D225B">
              <w:rPr>
                <w:rFonts w:ascii="Garamond" w:hAnsi="Garamond"/>
                <w:szCs w:val="24"/>
              </w:rPr>
              <w:t xml:space="preserve"> annoncering af </w:t>
            </w:r>
            <w:r>
              <w:rPr>
                <w:rFonts w:ascii="Garamond" w:hAnsi="Garamond"/>
                <w:szCs w:val="24"/>
              </w:rPr>
              <w:t>indkøb af tjenesteydelser efter udbudslove</w:t>
            </w:r>
            <w:r w:rsidR="004D225B">
              <w:rPr>
                <w:rFonts w:ascii="Garamond" w:hAnsi="Garamond"/>
                <w:szCs w:val="24"/>
              </w:rPr>
              <w:t xml:space="preserve">ns afsnit IV eller V. </w:t>
            </w:r>
            <w:r w:rsidR="00377A6D">
              <w:rPr>
                <w:rFonts w:ascii="Garamond" w:hAnsi="Garamond"/>
                <w:szCs w:val="24"/>
              </w:rPr>
              <w:t>Skabelonen indeholder primært beskrivelse af processen for annonceringen og fastsætter retningslinjerne for afgivelse af tilbud, kommunikation mellem tilbudsgiver og ordregiver samt oplysninger om annonceringen i øvrigt.</w:t>
            </w:r>
          </w:p>
          <w:p w14:paraId="60A428F3" w14:textId="14C3DEDA" w:rsidR="00606BE4" w:rsidRDefault="00606BE4" w:rsidP="00F244B1">
            <w:pPr>
              <w:rPr>
                <w:rFonts w:ascii="Garamond" w:hAnsi="Garamond"/>
                <w:szCs w:val="24"/>
              </w:rPr>
            </w:pPr>
          </w:p>
          <w:p w14:paraId="39490C3D" w14:textId="35570150" w:rsidR="00606BE4" w:rsidRPr="00606BE4" w:rsidRDefault="00606BE4" w:rsidP="00F244B1">
            <w:pPr>
              <w:rPr>
                <w:rStyle w:val="Hyperlink"/>
                <w:rFonts w:ascii="Garamond" w:hAnsi="Garamond"/>
                <w:szCs w:val="24"/>
              </w:rPr>
            </w:pPr>
            <w:r>
              <w:rPr>
                <w:rFonts w:ascii="Garamond" w:hAnsi="Garamond"/>
                <w:szCs w:val="24"/>
              </w:rPr>
              <w:t xml:space="preserve">Vedrører opgaven indkøb af </w:t>
            </w:r>
            <w:r w:rsidRPr="00606BE4">
              <w:rPr>
                <w:rFonts w:ascii="Garamond" w:hAnsi="Garamond"/>
                <w:szCs w:val="24"/>
              </w:rPr>
              <w:t xml:space="preserve">konsulentydelser, kan der findes inspiration til tilrettelæggelse af indkøbet i Konkurrence- og Forbrugerstyrelsens vejledning om </w:t>
            </w:r>
            <w:hyperlink r:id="rId12" w:history="1">
              <w:r w:rsidRPr="00606BE4">
                <w:rPr>
                  <w:rStyle w:val="Hyperlink"/>
                  <w:rFonts w:ascii="Garamond" w:hAnsi="Garamond"/>
                  <w:szCs w:val="24"/>
                </w:rPr>
                <w:t>Indkøb af</w:t>
              </w:r>
              <w:r w:rsidRPr="00606BE4">
                <w:rPr>
                  <w:rStyle w:val="Hyperlink"/>
                  <w:rFonts w:ascii="Garamond" w:hAnsi="Garamond"/>
                  <w:szCs w:val="24"/>
                </w:rPr>
                <w:t xml:space="preserve"> </w:t>
              </w:r>
              <w:r w:rsidRPr="00606BE4">
                <w:rPr>
                  <w:rStyle w:val="Hyperlink"/>
                  <w:rFonts w:ascii="Garamond" w:hAnsi="Garamond"/>
                  <w:szCs w:val="24"/>
                </w:rPr>
                <w:t>videnrådgivning</w:t>
              </w:r>
            </w:hyperlink>
            <w:r>
              <w:rPr>
                <w:rStyle w:val="Hyperlink"/>
                <w:rFonts w:ascii="Garamond" w:hAnsi="Garamond"/>
                <w:szCs w:val="24"/>
              </w:rPr>
              <w:t>.</w:t>
            </w:r>
          </w:p>
          <w:p w14:paraId="1CFFC773" w14:textId="77777777" w:rsidR="00606BE4" w:rsidRPr="00606BE4" w:rsidRDefault="00606BE4" w:rsidP="00F244B1">
            <w:pPr>
              <w:rPr>
                <w:rFonts w:ascii="Garamond" w:hAnsi="Garamond"/>
                <w:szCs w:val="24"/>
              </w:rPr>
            </w:pPr>
          </w:p>
          <w:p w14:paraId="7E38561D" w14:textId="4B1825F1" w:rsidR="00606BE4" w:rsidRPr="00606BE4" w:rsidRDefault="00606BE4" w:rsidP="00F244B1">
            <w:pPr>
              <w:rPr>
                <w:rFonts w:ascii="Garamond" w:hAnsi="Garamond"/>
                <w:szCs w:val="24"/>
              </w:rPr>
            </w:pPr>
            <w:r w:rsidRPr="00606BE4">
              <w:rPr>
                <w:rFonts w:ascii="Garamond" w:hAnsi="Garamond"/>
                <w:szCs w:val="24"/>
              </w:rPr>
              <w:t xml:space="preserve">Alle annonceringer skal offentliggøres på </w:t>
            </w:r>
            <w:hyperlink r:id="rId13" w:history="1">
              <w:r w:rsidRPr="00606BE4">
                <w:rPr>
                  <w:rStyle w:val="Hyperlink"/>
                  <w:rFonts w:ascii="Garamond" w:hAnsi="Garamond"/>
                  <w:szCs w:val="24"/>
                </w:rPr>
                <w:t>www.udbud.dk</w:t>
              </w:r>
            </w:hyperlink>
            <w:r w:rsidRPr="00606BE4">
              <w:rPr>
                <w:rFonts w:ascii="Garamond" w:hAnsi="Garamond"/>
                <w:szCs w:val="24"/>
              </w:rPr>
              <w:t>. På hjemmesiden oprettes en annonce, hvor ordregivers annonceringsdokumenter, herunder dette dokument, uploades.</w:t>
            </w:r>
          </w:p>
          <w:p w14:paraId="78746025" w14:textId="77777777" w:rsidR="00606BE4" w:rsidRPr="00D75875" w:rsidRDefault="00606BE4" w:rsidP="00F244B1">
            <w:pPr>
              <w:rPr>
                <w:rFonts w:ascii="Garamond" w:hAnsi="Garamond"/>
                <w:szCs w:val="24"/>
                <w:u w:val="single"/>
              </w:rPr>
            </w:pPr>
          </w:p>
          <w:p w14:paraId="0262BABE" w14:textId="77777777" w:rsidR="00606BE4" w:rsidRDefault="00606BE4" w:rsidP="00F244B1">
            <w:pPr>
              <w:rPr>
                <w:rFonts w:ascii="Garamond" w:hAnsi="Garamond"/>
                <w:szCs w:val="24"/>
              </w:rPr>
            </w:pPr>
            <w:r w:rsidRPr="00C83333">
              <w:rPr>
                <w:rFonts w:ascii="Garamond" w:hAnsi="Garamond" w:cs="Arial"/>
                <w:szCs w:val="24"/>
                <w:u w:val="single"/>
              </w:rPr>
              <w:t>Vejledning til udfyldelse:</w:t>
            </w:r>
          </w:p>
          <w:p w14:paraId="20A2CC97" w14:textId="0DBDAD88" w:rsidR="00606BE4" w:rsidRPr="00C83333" w:rsidRDefault="00606BE4" w:rsidP="00606BE4">
            <w:pPr>
              <w:pStyle w:val="Listeafsnit"/>
              <w:numPr>
                <w:ilvl w:val="0"/>
                <w:numId w:val="20"/>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yellow"/>
              </w:rPr>
              <w:t>Gule</w:t>
            </w:r>
            <w:r w:rsidR="003C53FE">
              <w:rPr>
                <w:rFonts w:ascii="Garamond" w:hAnsi="Garamond"/>
                <w:iCs/>
                <w:sz w:val="24"/>
              </w:rPr>
              <w:t xml:space="preserve"> felter udfyldes</w:t>
            </w:r>
          </w:p>
          <w:p w14:paraId="208F6DDD" w14:textId="11179D11" w:rsidR="00606BE4" w:rsidRPr="00C83333" w:rsidRDefault="00606BE4" w:rsidP="00606BE4">
            <w:pPr>
              <w:pStyle w:val="Listeafsnit"/>
              <w:numPr>
                <w:ilvl w:val="0"/>
                <w:numId w:val="20"/>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lightGray"/>
              </w:rPr>
              <w:t>Grå</w:t>
            </w:r>
            <w:r w:rsidRPr="00C83333">
              <w:rPr>
                <w:rFonts w:ascii="Garamond" w:hAnsi="Garamond"/>
                <w:iCs/>
                <w:sz w:val="24"/>
              </w:rPr>
              <w:t xml:space="preserve"> felter/tekstbok</w:t>
            </w:r>
            <w:r w:rsidR="003C53FE">
              <w:rPr>
                <w:rFonts w:ascii="Garamond" w:hAnsi="Garamond"/>
                <w:iCs/>
                <w:sz w:val="24"/>
              </w:rPr>
              <w:t>se indeholder vejledningstekst</w:t>
            </w:r>
          </w:p>
          <w:p w14:paraId="112C5285" w14:textId="77777777" w:rsidR="00606BE4" w:rsidRPr="00C83333" w:rsidRDefault="00606BE4" w:rsidP="00F244B1">
            <w:pPr>
              <w:pStyle w:val="Titel"/>
              <w:spacing w:after="0"/>
              <w:rPr>
                <w:rFonts w:ascii="Garamond" w:hAnsi="Garamond"/>
                <w:iCs/>
                <w:sz w:val="24"/>
              </w:rPr>
            </w:pPr>
          </w:p>
          <w:p w14:paraId="6C667B00" w14:textId="77777777" w:rsidR="00606BE4" w:rsidRPr="00C83333" w:rsidRDefault="00606BE4" w:rsidP="00F244B1">
            <w:pPr>
              <w:rPr>
                <w:rFonts w:ascii="Garamond" w:hAnsi="Garamond" w:cs="Arial"/>
                <w:sz w:val="32"/>
                <w:szCs w:val="24"/>
              </w:rPr>
            </w:pPr>
            <w:r w:rsidRPr="00C83333">
              <w:rPr>
                <w:rFonts w:ascii="Garamond" w:hAnsi="Garamond"/>
                <w:iCs/>
              </w:rPr>
              <w:t>Al vejledningstekst, kommentarbokse, farver og skarpe parenteser om felterne slettes, inden dokumentet færdiggøres.</w:t>
            </w:r>
          </w:p>
          <w:p w14:paraId="3289A22A" w14:textId="77777777" w:rsidR="00606BE4" w:rsidRPr="00C83333" w:rsidRDefault="00606BE4" w:rsidP="00F244B1">
            <w:pPr>
              <w:rPr>
                <w:rFonts w:ascii="Garamond" w:hAnsi="Garamond" w:cs="Arial"/>
                <w:sz w:val="32"/>
                <w:szCs w:val="24"/>
              </w:rPr>
            </w:pPr>
          </w:p>
          <w:p w14:paraId="651F0623" w14:textId="115789B0" w:rsidR="00606BE4" w:rsidRDefault="008B771B" w:rsidP="00F244B1">
            <w:pPr>
              <w:pStyle w:val="Titel"/>
              <w:spacing w:after="0"/>
              <w:rPr>
                <w:rFonts w:ascii="Garamond" w:hAnsi="Garamond"/>
                <w:sz w:val="24"/>
                <w:szCs w:val="24"/>
              </w:rPr>
            </w:pPr>
            <w:r>
              <w:rPr>
                <w:rFonts w:ascii="Garamond" w:hAnsi="Garamond"/>
                <w:sz w:val="24"/>
                <w:szCs w:val="24"/>
              </w:rPr>
              <w:t>O</w:t>
            </w:r>
            <w:r w:rsidR="003C53FE">
              <w:rPr>
                <w:rFonts w:ascii="Garamond" w:hAnsi="Garamond"/>
                <w:sz w:val="24"/>
                <w:szCs w:val="24"/>
              </w:rPr>
              <w:t>pdateret d. 26. november 2019.</w:t>
            </w:r>
          </w:p>
        </w:tc>
      </w:tr>
    </w:tbl>
    <w:p w14:paraId="7FB78099" w14:textId="77777777" w:rsidR="00912C91" w:rsidRPr="000B641C" w:rsidRDefault="00912C91" w:rsidP="004D34F1">
      <w:pPr>
        <w:spacing w:line="240" w:lineRule="auto"/>
        <w:rPr>
          <w:rFonts w:ascii="Garamond" w:hAnsi="Garamond"/>
          <w:szCs w:val="24"/>
        </w:rPr>
      </w:pPr>
    </w:p>
    <w:p w14:paraId="724F38B3" w14:textId="643F2263" w:rsidR="001E31F2" w:rsidRDefault="001E31F2">
      <w:pPr>
        <w:spacing w:after="200" w:line="276" w:lineRule="auto"/>
        <w:rPr>
          <w:highlight w:val="lightGray"/>
        </w:rPr>
      </w:pPr>
      <w:r>
        <w:rPr>
          <w:highlight w:val="lightGray"/>
        </w:rPr>
        <w:br w:type="page"/>
      </w:r>
    </w:p>
    <w:p w14:paraId="28D946E0" w14:textId="251DE043"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lastRenderedPageBreak/>
        <w:t>FORMÅL</w:t>
      </w:r>
    </w:p>
    <w:p w14:paraId="28D946E1" w14:textId="27241D43" w:rsidR="00D57D67" w:rsidRPr="000B641C" w:rsidRDefault="003F5363" w:rsidP="00437965">
      <w:pPr>
        <w:rPr>
          <w:rFonts w:ascii="Garamond" w:hAnsi="Garamond"/>
          <w:szCs w:val="24"/>
        </w:rPr>
      </w:pPr>
      <w:r w:rsidRPr="000B641C">
        <w:rPr>
          <w:rFonts w:ascii="Garamond" w:hAnsi="Garamond"/>
          <w:szCs w:val="24"/>
        </w:rPr>
        <w:t>[</w:t>
      </w:r>
      <w:r w:rsidR="00FC474F" w:rsidRPr="000B641C">
        <w:rPr>
          <w:rFonts w:ascii="Garamond" w:hAnsi="Garamond"/>
          <w:szCs w:val="24"/>
          <w:highlight w:val="yellow"/>
        </w:rPr>
        <w:t>Angiv</w:t>
      </w:r>
      <w:r w:rsidRPr="000B641C">
        <w:rPr>
          <w:rFonts w:ascii="Garamond" w:hAnsi="Garamond"/>
          <w:szCs w:val="24"/>
          <w:highlight w:val="yellow"/>
        </w:rPr>
        <w:t xml:space="preserve"> ordregiver</w:t>
      </w:r>
      <w:r w:rsidRPr="000B641C">
        <w:rPr>
          <w:rFonts w:ascii="Garamond" w:hAnsi="Garamond"/>
          <w:szCs w:val="24"/>
        </w:rPr>
        <w:t>]</w:t>
      </w:r>
      <w:r w:rsidR="0090676E" w:rsidRPr="000B641C">
        <w:rPr>
          <w:rFonts w:ascii="Garamond" w:hAnsi="Garamond"/>
          <w:szCs w:val="24"/>
        </w:rPr>
        <w:t xml:space="preserve"> (herefter ordregiver)</w:t>
      </w:r>
      <w:r w:rsidR="00D57D67" w:rsidRPr="000B641C">
        <w:rPr>
          <w:rFonts w:ascii="Garamond" w:hAnsi="Garamond"/>
          <w:szCs w:val="24"/>
        </w:rPr>
        <w:t xml:space="preserve"> skal have udført en opgave omkring </w:t>
      </w:r>
      <w:r w:rsidR="00D57D67" w:rsidRPr="000B641C">
        <w:rPr>
          <w:rFonts w:ascii="Garamond" w:hAnsi="Garamond"/>
          <w:szCs w:val="24"/>
          <w:highlight w:val="yellow"/>
        </w:rPr>
        <w:t>[</w:t>
      </w:r>
      <w:r w:rsidR="00FC474F" w:rsidRPr="000B641C">
        <w:rPr>
          <w:rFonts w:ascii="Garamond" w:hAnsi="Garamond"/>
          <w:szCs w:val="24"/>
          <w:highlight w:val="yellow"/>
        </w:rPr>
        <w:t>angiv</w:t>
      </w:r>
      <w:r w:rsidR="00824FE1" w:rsidRPr="000B641C">
        <w:rPr>
          <w:rFonts w:ascii="Garamond" w:hAnsi="Garamond"/>
          <w:szCs w:val="24"/>
          <w:highlight w:val="yellow"/>
        </w:rPr>
        <w:t xml:space="preserve"> </w:t>
      </w:r>
      <w:r w:rsidR="00D57D67" w:rsidRPr="000B641C">
        <w:rPr>
          <w:rFonts w:ascii="Garamond" w:hAnsi="Garamond"/>
          <w:szCs w:val="24"/>
          <w:highlight w:val="yellow"/>
        </w:rPr>
        <w:t>kort beskrivelse af opgaven]</w:t>
      </w:r>
      <w:r w:rsidR="00D57D67" w:rsidRPr="000B641C">
        <w:rPr>
          <w:rFonts w:ascii="Garamond" w:hAnsi="Garamond"/>
          <w:szCs w:val="24"/>
        </w:rPr>
        <w:t>.</w:t>
      </w:r>
    </w:p>
    <w:p w14:paraId="5BF1B584" w14:textId="3CEDCE28" w:rsidR="00FF2F4E" w:rsidRPr="000B641C" w:rsidRDefault="00FF2F4E" w:rsidP="00437965">
      <w:pPr>
        <w:rPr>
          <w:rFonts w:ascii="Garamond" w:hAnsi="Garamond"/>
          <w:szCs w:val="24"/>
        </w:rPr>
      </w:pPr>
    </w:p>
    <w:p w14:paraId="6C78668C" w14:textId="7843D9B4" w:rsidR="003C53FE" w:rsidRPr="000B641C" w:rsidRDefault="003C53FE" w:rsidP="003C53FE">
      <w:pPr>
        <w:rPr>
          <w:rFonts w:ascii="Garamond" w:hAnsi="Garamond"/>
          <w:i/>
          <w:szCs w:val="24"/>
        </w:rPr>
      </w:pPr>
      <w:r>
        <w:rPr>
          <w:rFonts w:ascii="Garamond" w:hAnsi="Garamond"/>
          <w:iCs/>
          <w:szCs w:val="24"/>
        </w:rPr>
        <w:t>[</w:t>
      </w:r>
      <w:r w:rsidRPr="00AC2180">
        <w:rPr>
          <w:rFonts w:ascii="Garamond" w:hAnsi="Garamond"/>
          <w:i/>
          <w:iCs/>
          <w:szCs w:val="24"/>
        </w:rPr>
        <w:t>[</w:t>
      </w:r>
      <w:r w:rsidRPr="000B641C">
        <w:rPr>
          <w:rFonts w:ascii="Garamond" w:hAnsi="Garamond"/>
          <w:b/>
          <w:i/>
          <w:szCs w:val="24"/>
          <w:highlight w:val="lightGray"/>
        </w:rPr>
        <w:t>Alternativ 1:</w:t>
      </w:r>
      <w:r w:rsidRPr="000B641C">
        <w:rPr>
          <w:rFonts w:ascii="Garamond" w:hAnsi="Garamond"/>
          <w:szCs w:val="24"/>
        </w:rPr>
        <w:t xml:space="preserve"> </w:t>
      </w:r>
      <w:r w:rsidRPr="000B641C">
        <w:rPr>
          <w:rFonts w:ascii="Garamond" w:hAnsi="Garamond"/>
          <w:i/>
          <w:szCs w:val="24"/>
          <w:highlight w:val="lightGray"/>
        </w:rPr>
        <w:t>Anvendes, hvis annonceringen gennemføres uden udvælgelsesfase. Hvis dette alternativ vælges, betyder det, at alle har mulighed for at afgive tilbud. Overvej derfor, hvor mange potentielle leverandører der er på markedet for dit indkøb. Ved et marked med mange tilbudsgivere anbefales det at gennemføre en udvælgelsesfase (alternativ 2) af hensyn til de omkostninger, der er for både ordregiver og tilbudsgivere.</w:t>
      </w:r>
    </w:p>
    <w:p w14:paraId="6202E71E" w14:textId="77777777" w:rsidR="003C53FE" w:rsidRPr="000B641C" w:rsidRDefault="003C53FE" w:rsidP="003C53FE">
      <w:pPr>
        <w:rPr>
          <w:rFonts w:ascii="Garamond" w:hAnsi="Garamond"/>
          <w:i/>
          <w:szCs w:val="24"/>
        </w:rPr>
      </w:pPr>
    </w:p>
    <w:p w14:paraId="24695739" w14:textId="77777777" w:rsidR="003C53FE" w:rsidRPr="000B641C" w:rsidRDefault="003C53FE" w:rsidP="003C53FE">
      <w:pPr>
        <w:rPr>
          <w:rFonts w:ascii="Garamond" w:hAnsi="Garamond"/>
          <w:szCs w:val="24"/>
        </w:rPr>
      </w:pPr>
      <w:r w:rsidRPr="000B641C">
        <w:rPr>
          <w:rFonts w:ascii="Garamond" w:hAnsi="Garamond"/>
          <w:i/>
          <w:szCs w:val="24"/>
          <w:highlight w:val="lightGray"/>
        </w:rPr>
        <w:t>For at sikre, at tilbudsgiverne har de nødvendige ressourcer til at gennemføre kontrakten, kan der stilles krav til virksomhedens økonomi og i forhold til virksomhedens tekniske evner. Disse krav kaldes ”egnethedskrav”.</w:t>
      </w:r>
      <w:r>
        <w:rPr>
          <w:rFonts w:ascii="Garamond" w:hAnsi="Garamond"/>
          <w:i/>
          <w:szCs w:val="24"/>
        </w:rPr>
        <w:t>]</w:t>
      </w:r>
    </w:p>
    <w:p w14:paraId="54B020CA" w14:textId="77777777" w:rsidR="00D30571" w:rsidRPr="000B641C" w:rsidRDefault="00D30571" w:rsidP="00882CFB">
      <w:pPr>
        <w:rPr>
          <w:rFonts w:ascii="Garamond" w:hAnsi="Garamond"/>
          <w:szCs w:val="24"/>
        </w:rPr>
      </w:pPr>
    </w:p>
    <w:p w14:paraId="77C513A4" w14:textId="6E7CEAF2" w:rsidR="00882CFB" w:rsidRPr="000B641C" w:rsidRDefault="00882CFB" w:rsidP="00882CFB">
      <w:pPr>
        <w:rPr>
          <w:rFonts w:ascii="Garamond" w:hAnsi="Garamond"/>
          <w:szCs w:val="24"/>
        </w:rPr>
      </w:pPr>
      <w:r w:rsidRPr="000B641C">
        <w:rPr>
          <w:rFonts w:ascii="Garamond" w:hAnsi="Garamond"/>
          <w:szCs w:val="24"/>
          <w:highlight w:val="lightGray"/>
        </w:rPr>
        <w:t>Ordregiver inviterer</w:t>
      </w:r>
      <w:r w:rsidR="00977594" w:rsidRPr="000B641C">
        <w:rPr>
          <w:rFonts w:ascii="Garamond" w:hAnsi="Garamond"/>
          <w:szCs w:val="24"/>
          <w:highlight w:val="lightGray"/>
        </w:rPr>
        <w:t xml:space="preserve"> hermed interesserede </w:t>
      </w:r>
      <w:r w:rsidR="00B17DE0" w:rsidRPr="000B641C">
        <w:rPr>
          <w:rFonts w:ascii="Garamond" w:hAnsi="Garamond"/>
          <w:szCs w:val="24"/>
          <w:highlight w:val="lightGray"/>
        </w:rPr>
        <w:t xml:space="preserve">egnede </w:t>
      </w:r>
      <w:r w:rsidR="00977594" w:rsidRPr="000B641C">
        <w:rPr>
          <w:rFonts w:ascii="Garamond" w:hAnsi="Garamond"/>
          <w:szCs w:val="24"/>
          <w:highlight w:val="lightGray"/>
        </w:rPr>
        <w:t xml:space="preserve">virksomheder til at afgive </w:t>
      </w:r>
      <w:r w:rsidRPr="000B641C">
        <w:rPr>
          <w:rFonts w:ascii="Garamond" w:hAnsi="Garamond"/>
          <w:szCs w:val="24"/>
          <w:highlight w:val="lightGray"/>
        </w:rPr>
        <w:t xml:space="preserve">tilbud på løsning af denne opgave. </w:t>
      </w:r>
      <w:r w:rsidR="00514F95" w:rsidRPr="000B641C">
        <w:rPr>
          <w:rFonts w:ascii="Garamond" w:hAnsi="Garamond"/>
          <w:szCs w:val="24"/>
          <w:highlight w:val="lightGray"/>
        </w:rPr>
        <w:t>O</w:t>
      </w:r>
      <w:r w:rsidR="00D30571" w:rsidRPr="000B641C">
        <w:rPr>
          <w:rFonts w:ascii="Garamond" w:hAnsi="Garamond"/>
          <w:szCs w:val="24"/>
          <w:highlight w:val="lightGray"/>
        </w:rPr>
        <w:t>rdregivers krav til</w:t>
      </w:r>
      <w:r w:rsidR="00B17DE0" w:rsidRPr="000B641C">
        <w:rPr>
          <w:rFonts w:ascii="Garamond" w:hAnsi="Garamond"/>
          <w:szCs w:val="24"/>
          <w:highlight w:val="lightGray"/>
        </w:rPr>
        <w:t xml:space="preserve"> egnethed findes i </w:t>
      </w:r>
      <w:r w:rsidR="00977594" w:rsidRPr="000B641C">
        <w:rPr>
          <w:rFonts w:ascii="Garamond" w:hAnsi="Garamond"/>
          <w:szCs w:val="24"/>
          <w:highlight w:val="lightGray"/>
        </w:rPr>
        <w:t xml:space="preserve">annoncen på </w:t>
      </w:r>
      <w:hyperlink r:id="rId14" w:history="1">
        <w:r w:rsidR="00977594" w:rsidRPr="000B641C">
          <w:rPr>
            <w:rStyle w:val="Hyperlink"/>
            <w:rFonts w:ascii="Garamond" w:hAnsi="Garamond"/>
            <w:szCs w:val="24"/>
            <w:highlight w:val="lightGray"/>
          </w:rPr>
          <w:t>www.udbud.dk</w:t>
        </w:r>
      </w:hyperlink>
      <w:r w:rsidR="00D30571" w:rsidRPr="003C53FE">
        <w:rPr>
          <w:rFonts w:ascii="Garamond" w:hAnsi="Garamond" w:cs="Calibri"/>
          <w:color w:val="000000"/>
          <w:szCs w:val="24"/>
          <w:highlight w:val="lightGray"/>
        </w:rPr>
        <w:t>.</w:t>
      </w:r>
      <w:r w:rsidR="00D30571" w:rsidRPr="000B641C">
        <w:rPr>
          <w:rFonts w:ascii="Garamond" w:hAnsi="Garamond"/>
          <w:szCs w:val="24"/>
        </w:rPr>
        <w:t>]</w:t>
      </w:r>
      <w:r w:rsidR="00B17DE0" w:rsidRPr="000B641C">
        <w:rPr>
          <w:rFonts w:ascii="Garamond" w:hAnsi="Garamond"/>
          <w:szCs w:val="24"/>
        </w:rPr>
        <w:t xml:space="preserve"> </w:t>
      </w:r>
    </w:p>
    <w:p w14:paraId="5E8F6114" w14:textId="77777777" w:rsidR="00882CFB" w:rsidRPr="000B641C" w:rsidRDefault="00882CFB" w:rsidP="00882CFB">
      <w:pPr>
        <w:rPr>
          <w:rFonts w:ascii="Garamond" w:hAnsi="Garamond"/>
          <w:szCs w:val="24"/>
        </w:rPr>
      </w:pPr>
    </w:p>
    <w:p w14:paraId="2C2B643F" w14:textId="3DBB37D5" w:rsidR="003C53FE" w:rsidRPr="000B641C" w:rsidRDefault="003C53FE" w:rsidP="003C53FE">
      <w:pPr>
        <w:rPr>
          <w:rFonts w:ascii="Garamond" w:hAnsi="Garamond"/>
          <w:szCs w:val="24"/>
        </w:rPr>
      </w:pPr>
      <w:r>
        <w:rPr>
          <w:rFonts w:ascii="Garamond" w:hAnsi="Garamond"/>
          <w:iCs/>
          <w:szCs w:val="24"/>
        </w:rPr>
        <w:t>[</w:t>
      </w:r>
      <w:r w:rsidRPr="00AC2180">
        <w:rPr>
          <w:rFonts w:ascii="Garamond" w:hAnsi="Garamond"/>
          <w:i/>
          <w:iCs/>
          <w:szCs w:val="24"/>
        </w:rPr>
        <w:t>[</w:t>
      </w:r>
      <w:r w:rsidRPr="000B641C">
        <w:rPr>
          <w:rFonts w:ascii="Garamond" w:hAnsi="Garamond"/>
          <w:b/>
          <w:i/>
          <w:szCs w:val="24"/>
          <w:highlight w:val="lightGray"/>
        </w:rPr>
        <w:t>Alternativ 2:</w:t>
      </w:r>
      <w:r w:rsidRPr="000B641C">
        <w:rPr>
          <w:rFonts w:ascii="Garamond" w:hAnsi="Garamond"/>
          <w:szCs w:val="24"/>
        </w:rPr>
        <w:t xml:space="preserve"> </w:t>
      </w:r>
      <w:r w:rsidRPr="000B641C">
        <w:rPr>
          <w:rFonts w:ascii="Garamond" w:hAnsi="Garamond"/>
          <w:i/>
          <w:szCs w:val="24"/>
          <w:highlight w:val="lightGray"/>
        </w:rPr>
        <w:t xml:space="preserve">Anvendes, hvis annonceringen gennemføres med en udvælgelsesfase, dvs. en procedure, der består af en udvælgelsesfase og en tilbudsfase. Kriterier for udvælgelse angives i annoncen på </w:t>
      </w:r>
      <w:hyperlink r:id="rId15" w:history="1">
        <w:r w:rsidRPr="000B641C">
          <w:rPr>
            <w:rStyle w:val="Hyperlink"/>
            <w:rFonts w:ascii="Garamond" w:hAnsi="Garamond"/>
            <w:i/>
            <w:szCs w:val="24"/>
            <w:highlight w:val="lightGray"/>
          </w:rPr>
          <w:t>www.udbud.dk</w:t>
        </w:r>
      </w:hyperlink>
      <w:r w:rsidRPr="000B641C">
        <w:rPr>
          <w:rFonts w:ascii="Garamond" w:hAnsi="Garamond"/>
          <w:i/>
          <w:szCs w:val="24"/>
          <w:highlight w:val="lightGray"/>
        </w:rPr>
        <w:t xml:space="preserve"> samt i pkt. 4.2 nedenfor (husk, at der skal være overensstemmelse mellem annonce og pkt. 4.2.). Udvalgte tilbudsgivere opfordres til at afgive tilbud</w:t>
      </w:r>
      <w:r>
        <w:rPr>
          <w:rFonts w:ascii="Garamond" w:hAnsi="Garamond"/>
          <w:i/>
          <w:szCs w:val="24"/>
          <w:highlight w:val="lightGray"/>
        </w:rPr>
        <w:t>,</w:t>
      </w:r>
      <w:r w:rsidRPr="000B641C">
        <w:rPr>
          <w:rFonts w:ascii="Garamond" w:hAnsi="Garamond"/>
          <w:i/>
          <w:szCs w:val="24"/>
          <w:highlight w:val="lightGray"/>
        </w:rPr>
        <w:t xml:space="preserve"> som beskrevet i disse annonceringsbetingelser</w:t>
      </w:r>
      <w:r w:rsidRPr="000B641C">
        <w:rPr>
          <w:rFonts w:ascii="Garamond" w:hAnsi="Garamond"/>
          <w:szCs w:val="24"/>
          <w:highlight w:val="lightGray"/>
        </w:rPr>
        <w:t>.</w:t>
      </w:r>
      <w:r w:rsidRPr="00D504D2">
        <w:rPr>
          <w:rFonts w:ascii="Garamond" w:hAnsi="Garamond"/>
          <w:i/>
          <w:iCs/>
          <w:szCs w:val="24"/>
          <w:highlight w:val="lightGray"/>
        </w:rPr>
        <w:t>]</w:t>
      </w:r>
    </w:p>
    <w:p w14:paraId="17B193DD" w14:textId="77777777" w:rsidR="003C53FE" w:rsidRPr="000B641C" w:rsidRDefault="003C53FE" w:rsidP="003C53FE">
      <w:pPr>
        <w:rPr>
          <w:rFonts w:ascii="Garamond" w:hAnsi="Garamond"/>
          <w:szCs w:val="24"/>
        </w:rPr>
      </w:pPr>
    </w:p>
    <w:p w14:paraId="4501BB68" w14:textId="1ABED81C" w:rsidR="00882CFB" w:rsidRPr="000B641C" w:rsidRDefault="003C53FE" w:rsidP="003C53FE">
      <w:pPr>
        <w:rPr>
          <w:rFonts w:ascii="Garamond" w:hAnsi="Garamond"/>
          <w:szCs w:val="24"/>
        </w:rPr>
      </w:pPr>
      <w:r w:rsidRPr="000B641C">
        <w:rPr>
          <w:rFonts w:ascii="Garamond" w:hAnsi="Garamond"/>
          <w:szCs w:val="24"/>
          <w:highlight w:val="lightGray"/>
        </w:rPr>
        <w:t xml:space="preserve">Ordregiver udvælger på baggrund af de udvælgelseskriterier, der er angivet i annoncen på </w:t>
      </w:r>
      <w:hyperlink r:id="rId16" w:history="1">
        <w:r w:rsidRPr="000B641C">
          <w:rPr>
            <w:rStyle w:val="Hyperlink"/>
            <w:rFonts w:ascii="Garamond" w:hAnsi="Garamond"/>
            <w:szCs w:val="24"/>
            <w:highlight w:val="lightGray"/>
          </w:rPr>
          <w:t>www.udbud.dk</w:t>
        </w:r>
      </w:hyperlink>
      <w:r w:rsidRPr="000B641C">
        <w:rPr>
          <w:rStyle w:val="Hyperlink"/>
          <w:rFonts w:ascii="Garamond" w:hAnsi="Garamond"/>
          <w:szCs w:val="24"/>
          <w:highlight w:val="lightGray"/>
        </w:rPr>
        <w:t>,</w:t>
      </w:r>
      <w:r w:rsidRPr="000B641C">
        <w:rPr>
          <w:rFonts w:ascii="Garamond" w:hAnsi="Garamond"/>
          <w:szCs w:val="24"/>
          <w:highlight w:val="lightGray"/>
        </w:rPr>
        <w:t xml:space="preserve"> [angiv antal </w:t>
      </w:r>
      <w:r w:rsidRPr="000B641C">
        <w:rPr>
          <w:rFonts w:ascii="Garamond" w:hAnsi="Garamond"/>
          <w:i/>
          <w:szCs w:val="24"/>
          <w:highlight w:val="lightGray"/>
        </w:rPr>
        <w:t>– fx tre</w:t>
      </w:r>
      <w:r w:rsidRPr="000B641C">
        <w:rPr>
          <w:rFonts w:ascii="Garamond" w:hAnsi="Garamond"/>
          <w:szCs w:val="24"/>
          <w:highlight w:val="lightGray"/>
        </w:rPr>
        <w:t xml:space="preserve">] virksomheder til at afgive tilbud på </w:t>
      </w:r>
      <w:r>
        <w:rPr>
          <w:rFonts w:ascii="Garamond" w:hAnsi="Garamond"/>
          <w:szCs w:val="24"/>
          <w:highlight w:val="lightGray"/>
        </w:rPr>
        <w:t>opgaven</w:t>
      </w:r>
      <w:r>
        <w:rPr>
          <w:rFonts w:ascii="Garamond" w:hAnsi="Garamond"/>
          <w:szCs w:val="24"/>
          <w:highlight w:val="lightGray"/>
        </w:rPr>
        <w:t>.</w:t>
      </w:r>
      <w:r w:rsidRPr="000B641C">
        <w:rPr>
          <w:rFonts w:ascii="Garamond" w:hAnsi="Garamond"/>
          <w:szCs w:val="24"/>
        </w:rPr>
        <w:t>]</w:t>
      </w:r>
      <w:r w:rsidR="00882CFB" w:rsidRPr="000B641C">
        <w:rPr>
          <w:rFonts w:ascii="Garamond" w:hAnsi="Garamond"/>
          <w:szCs w:val="24"/>
        </w:rPr>
        <w:t xml:space="preserve"> </w:t>
      </w:r>
    </w:p>
    <w:p w14:paraId="28D946E2" w14:textId="77777777" w:rsidR="00A05AF7" w:rsidRPr="000B641C" w:rsidRDefault="00A05AF7" w:rsidP="00437965">
      <w:pPr>
        <w:pStyle w:val="Listeafsnit"/>
        <w:rPr>
          <w:rFonts w:ascii="Garamond" w:hAnsi="Garamond" w:cs="Times New Roman"/>
          <w:b/>
          <w:sz w:val="24"/>
          <w:szCs w:val="24"/>
        </w:rPr>
      </w:pPr>
    </w:p>
    <w:p w14:paraId="28D946E3" w14:textId="0373B0B7"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OPGAVENS OMFANG</w:t>
      </w:r>
      <w:r w:rsidR="00437965" w:rsidRPr="0078669A">
        <w:rPr>
          <w:rFonts w:ascii="Garamond" w:hAnsi="Garamond"/>
          <w:sz w:val="26"/>
          <w:szCs w:val="26"/>
        </w:rPr>
        <w:t xml:space="preserve"> </w:t>
      </w:r>
    </w:p>
    <w:p w14:paraId="28D946ED" w14:textId="26756A3D" w:rsidR="00D57D67" w:rsidRDefault="00F765CD" w:rsidP="00AC460F">
      <w:pPr>
        <w:rPr>
          <w:rFonts w:ascii="Garamond" w:hAnsi="Garamond"/>
          <w:szCs w:val="24"/>
        </w:rPr>
      </w:pPr>
      <w:r w:rsidRPr="000B641C">
        <w:rPr>
          <w:rFonts w:ascii="Garamond" w:hAnsi="Garamond"/>
          <w:szCs w:val="24"/>
        </w:rPr>
        <w:t xml:space="preserve">Annonceringen omfatter indkøb af </w:t>
      </w:r>
      <w:r w:rsidRPr="000B641C">
        <w:rPr>
          <w:rFonts w:ascii="Garamond" w:hAnsi="Garamond"/>
          <w:szCs w:val="24"/>
          <w:highlight w:val="yellow"/>
        </w:rPr>
        <w:t>[angiv</w:t>
      </w:r>
      <w:r w:rsidR="003C53FE">
        <w:rPr>
          <w:rFonts w:ascii="Garamond" w:hAnsi="Garamond"/>
          <w:szCs w:val="24"/>
          <w:highlight w:val="yellow"/>
        </w:rPr>
        <w:t>,</w:t>
      </w:r>
      <w:r w:rsidRPr="000B641C">
        <w:rPr>
          <w:rFonts w:ascii="Garamond" w:hAnsi="Garamond"/>
          <w:szCs w:val="24"/>
          <w:highlight w:val="yellow"/>
        </w:rPr>
        <w:t xml:space="preserve"> hvad der indkøbes, fx ”konsulentrapport vedr</w:t>
      </w:r>
      <w:r w:rsidR="00F74A45" w:rsidRPr="000B641C">
        <w:rPr>
          <w:rFonts w:ascii="Garamond" w:hAnsi="Garamond"/>
          <w:szCs w:val="24"/>
          <w:highlight w:val="yellow"/>
        </w:rPr>
        <w:t>ørende</w:t>
      </w:r>
      <w:r w:rsidRPr="000B641C">
        <w:rPr>
          <w:rFonts w:ascii="Garamond" w:hAnsi="Garamond"/>
          <w:szCs w:val="24"/>
          <w:highlight w:val="yellow"/>
        </w:rPr>
        <w:t xml:space="preserve"> XYZ”]. </w:t>
      </w:r>
      <w:r w:rsidRPr="000B641C">
        <w:rPr>
          <w:rFonts w:ascii="Garamond" w:hAnsi="Garamond"/>
          <w:szCs w:val="24"/>
        </w:rPr>
        <w:t xml:space="preserve">Opgaven er nærmere beskrevet i bilag 1.  </w:t>
      </w:r>
    </w:p>
    <w:p w14:paraId="26B5645E" w14:textId="77777777" w:rsidR="004D225B" w:rsidRPr="000B641C" w:rsidRDefault="004D225B" w:rsidP="00AC460F">
      <w:pPr>
        <w:rPr>
          <w:rFonts w:ascii="Garamond" w:hAnsi="Garamond"/>
          <w:szCs w:val="24"/>
          <w:highlight w:val="lightGray"/>
        </w:rPr>
      </w:pPr>
    </w:p>
    <w:p w14:paraId="28D946EE" w14:textId="77777777" w:rsidR="00437965" w:rsidRPr="000B641C" w:rsidRDefault="00437965" w:rsidP="00D57D67">
      <w:pPr>
        <w:rPr>
          <w:rFonts w:ascii="Garamond" w:hAnsi="Garamond"/>
          <w:szCs w:val="24"/>
        </w:rPr>
      </w:pPr>
      <w:r w:rsidRPr="000B641C">
        <w:rPr>
          <w:rFonts w:ascii="Garamond" w:hAnsi="Garamond"/>
          <w:szCs w:val="24"/>
        </w:rPr>
        <w:t xml:space="preserve">    </w:t>
      </w:r>
    </w:p>
    <w:p w14:paraId="1F620AA9" w14:textId="7C4C54CA" w:rsidR="00BD3FB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PERSONDATA</w:t>
      </w:r>
    </w:p>
    <w:p w14:paraId="1D76158F" w14:textId="028688D7" w:rsidR="003C53FE" w:rsidRDefault="003C53FE" w:rsidP="003C53FE">
      <w:pPr>
        <w:rPr>
          <w:rFonts w:ascii="Garamond" w:hAnsi="Garamond"/>
          <w:szCs w:val="24"/>
        </w:rPr>
      </w:pPr>
      <w:r w:rsidRPr="003C53FE">
        <w:rPr>
          <w:rFonts w:ascii="Garamond" w:hAnsi="Garamond"/>
          <w:szCs w:val="24"/>
        </w:rPr>
        <w:t>Ordregiver behandler personoplysninger i forbindelse med indhentelse af tilbud, typisk kontaktoplysninger for en eller flere medarbejdere hos tilbudsgiver. Databeskyttelsesforordningen giver rettigheder til de registrerede, og ordregivers behandling af personoplysninger er beskrevet i privatlivspolitikken på [</w:t>
      </w:r>
      <w:r w:rsidRPr="003C53FE">
        <w:rPr>
          <w:rFonts w:ascii="Garamond" w:hAnsi="Garamond"/>
          <w:szCs w:val="24"/>
          <w:highlight w:val="yellow"/>
        </w:rPr>
        <w:t>angiv hjemmeside</w:t>
      </w:r>
      <w:r w:rsidRPr="003C53FE">
        <w:rPr>
          <w:rFonts w:ascii="Garamond" w:hAnsi="Garamond"/>
          <w:szCs w:val="24"/>
        </w:rPr>
        <w:t xml:space="preserve">]. </w:t>
      </w:r>
    </w:p>
    <w:p w14:paraId="7E3C450B" w14:textId="77777777" w:rsidR="003C53FE" w:rsidRPr="003C53FE" w:rsidRDefault="003C53FE" w:rsidP="003C53FE">
      <w:pPr>
        <w:rPr>
          <w:rFonts w:ascii="Garamond" w:hAnsi="Garamond"/>
          <w:szCs w:val="24"/>
        </w:rPr>
      </w:pPr>
    </w:p>
    <w:p w14:paraId="6E5145D1" w14:textId="5FD2C17B" w:rsidR="00BD3FB5" w:rsidRPr="003C53FE" w:rsidRDefault="003C53FE" w:rsidP="003C53FE">
      <w:pPr>
        <w:rPr>
          <w:rFonts w:ascii="Garamond" w:hAnsi="Garamond"/>
          <w:i/>
          <w:iCs/>
          <w:szCs w:val="24"/>
          <w:highlight w:val="lightGray"/>
        </w:rPr>
      </w:pPr>
      <w:r w:rsidRPr="003C53FE">
        <w:rPr>
          <w:rFonts w:ascii="Garamond" w:hAnsi="Garamond"/>
          <w:szCs w:val="24"/>
        </w:rPr>
        <w:t xml:space="preserve">Tilbudsgiver bedes sammen med tilbuddet indgive en erklæring om underretning om behandling af personoplysninger i forbindelse med udbud, jf. bilag d. Erklæringen bedes udfyldes og underskrives af tilbudsgiveren. </w:t>
      </w:r>
      <w:r w:rsidRPr="003C53FE">
        <w:rPr>
          <w:rFonts w:ascii="Garamond" w:hAnsi="Garamond"/>
          <w:i/>
          <w:iCs/>
          <w:szCs w:val="24"/>
        </w:rPr>
        <w:t>[</w:t>
      </w:r>
      <w:r w:rsidRPr="003C53FE">
        <w:rPr>
          <w:rFonts w:ascii="Garamond" w:eastAsia="Calibri" w:hAnsi="Garamond"/>
          <w:i/>
          <w:szCs w:val="24"/>
          <w:highlight w:val="lightGray"/>
          <w:lang w:eastAsia="en-US"/>
        </w:rPr>
        <w:t xml:space="preserve">Dette dokument anvendes i forbindelse med annonceringen, når ordregiver må forventes at modtage personoplysninger fra tilbudsgivere. Ved personoplysninger forstås enhver form for information om en identificeret eller identificerbar fysisk person, jf. databeskyttelsesforordningens artikel 4, nr. 1. </w:t>
      </w:r>
      <w:r w:rsidR="00BD3FB5" w:rsidRPr="003C53FE">
        <w:rPr>
          <w:rFonts w:ascii="Garamond" w:eastAsia="Calibri" w:hAnsi="Garamond"/>
          <w:i/>
          <w:szCs w:val="24"/>
          <w:highlight w:val="lightGray"/>
          <w:lang w:eastAsia="en-US"/>
        </w:rPr>
        <w:t>Det kan fx være oplysninger i CV’er om nøglemedarbejdere i et konsulentudbud etc. Afsnittet omkring erklæringen slettes</w:t>
      </w:r>
      <w:r>
        <w:rPr>
          <w:rFonts w:ascii="Garamond" w:eastAsia="Calibri" w:hAnsi="Garamond"/>
          <w:i/>
          <w:szCs w:val="24"/>
          <w:highlight w:val="lightGray"/>
          <w:lang w:eastAsia="en-US"/>
        </w:rPr>
        <w:t>,</w:t>
      </w:r>
      <w:r w:rsidR="00BD3FB5" w:rsidRPr="003C53FE">
        <w:rPr>
          <w:rFonts w:ascii="Garamond" w:eastAsia="Calibri" w:hAnsi="Garamond"/>
          <w:i/>
          <w:szCs w:val="24"/>
          <w:highlight w:val="lightGray"/>
          <w:lang w:eastAsia="en-US"/>
        </w:rPr>
        <w:t xml:space="preserve"> hvis det ikke er relevant</w:t>
      </w:r>
      <w:r w:rsidRPr="003C53FE">
        <w:rPr>
          <w:rFonts w:ascii="Garamond" w:eastAsia="Calibri" w:hAnsi="Garamond"/>
          <w:i/>
          <w:szCs w:val="24"/>
          <w:highlight w:val="lightGray"/>
          <w:lang w:eastAsia="en-US"/>
        </w:rPr>
        <w:t>.</w:t>
      </w:r>
      <w:r w:rsidR="00BD3FB5" w:rsidRPr="003C53FE">
        <w:rPr>
          <w:rFonts w:ascii="Garamond" w:eastAsia="Calibri" w:hAnsi="Garamond"/>
          <w:szCs w:val="24"/>
          <w:lang w:eastAsia="en-US"/>
        </w:rPr>
        <w:t>]</w:t>
      </w:r>
    </w:p>
    <w:p w14:paraId="5D052C9A" w14:textId="27FABD83" w:rsidR="00BD3FB5" w:rsidRPr="0078669A" w:rsidRDefault="00BD3FB5" w:rsidP="00BD3FB5">
      <w:pPr>
        <w:rPr>
          <w:rFonts w:ascii="Garamond" w:hAnsi="Garamond"/>
          <w:b/>
          <w:sz w:val="26"/>
          <w:szCs w:val="26"/>
        </w:rPr>
      </w:pPr>
    </w:p>
    <w:p w14:paraId="105CA1E2" w14:textId="77777777" w:rsidR="00BD3FB5" w:rsidRPr="000B641C" w:rsidRDefault="00BD3FB5" w:rsidP="00BD3FB5">
      <w:pPr>
        <w:rPr>
          <w:rFonts w:ascii="Garamond" w:hAnsi="Garamond"/>
          <w:b/>
          <w:szCs w:val="24"/>
        </w:rPr>
      </w:pPr>
    </w:p>
    <w:p w14:paraId="28D946EF" w14:textId="26F5D4F5" w:rsidR="00437965" w:rsidRPr="0078669A" w:rsidRDefault="0078669A" w:rsidP="009212BE">
      <w:pPr>
        <w:pStyle w:val="Overskrift1"/>
        <w:numPr>
          <w:ilvl w:val="0"/>
          <w:numId w:val="18"/>
        </w:numPr>
        <w:rPr>
          <w:rFonts w:ascii="Garamond" w:hAnsi="Garamond"/>
          <w:sz w:val="26"/>
          <w:szCs w:val="26"/>
        </w:rPr>
      </w:pPr>
      <w:r w:rsidRPr="0078669A">
        <w:rPr>
          <w:rFonts w:ascii="Garamond" w:hAnsi="Garamond"/>
          <w:sz w:val="26"/>
          <w:szCs w:val="26"/>
        </w:rPr>
        <w:t>PROCEDURE FOR ANNONCERINGEN</w:t>
      </w:r>
    </w:p>
    <w:p w14:paraId="6326FFB6" w14:textId="77777777" w:rsidR="003C53FE" w:rsidRPr="003C53FE" w:rsidRDefault="003C53FE" w:rsidP="003C53FE">
      <w:pPr>
        <w:rPr>
          <w:rFonts w:ascii="Garamond" w:hAnsi="Garamond"/>
          <w:szCs w:val="24"/>
          <w:highlight w:val="lightGray"/>
        </w:rPr>
      </w:pPr>
      <w:r w:rsidRPr="003C53FE">
        <w:rPr>
          <w:rFonts w:ascii="Garamond" w:hAnsi="Garamond"/>
          <w:iCs/>
          <w:szCs w:val="24"/>
        </w:rPr>
        <w:t>[</w:t>
      </w:r>
      <w:r w:rsidRPr="003C53FE">
        <w:rPr>
          <w:rFonts w:ascii="Garamond" w:hAnsi="Garamond"/>
          <w:i/>
          <w:iCs/>
          <w:szCs w:val="24"/>
        </w:rPr>
        <w:t>[</w:t>
      </w:r>
      <w:r w:rsidRPr="003C53FE">
        <w:rPr>
          <w:rFonts w:ascii="Garamond" w:hAnsi="Garamond"/>
          <w:b/>
          <w:i/>
          <w:szCs w:val="24"/>
          <w:highlight w:val="lightGray"/>
        </w:rPr>
        <w:t>Alternativ 1</w:t>
      </w:r>
      <w:r w:rsidRPr="003C53FE">
        <w:rPr>
          <w:rFonts w:ascii="Garamond" w:hAnsi="Garamond"/>
          <w:i/>
          <w:szCs w:val="24"/>
          <w:highlight w:val="lightGray"/>
        </w:rPr>
        <w:t>: Anvendes, hvis det er vurderet, at kontrakten har klar grænseoverskridende interess</w:t>
      </w:r>
      <w:r w:rsidRPr="003C53FE">
        <w:rPr>
          <w:rFonts w:ascii="Garamond" w:hAnsi="Garamond"/>
          <w:iCs/>
          <w:szCs w:val="24"/>
          <w:highlight w:val="lightGray"/>
        </w:rPr>
        <w:t>e.</w:t>
      </w:r>
      <w:r w:rsidRPr="003C53FE">
        <w:rPr>
          <w:rFonts w:ascii="Garamond" w:hAnsi="Garamond"/>
          <w:i/>
          <w:szCs w:val="24"/>
          <w:highlight w:val="lightGray"/>
        </w:rPr>
        <w:t>]</w:t>
      </w:r>
    </w:p>
    <w:p w14:paraId="775122A2" w14:textId="77777777" w:rsidR="003C53FE" w:rsidRDefault="003C53FE" w:rsidP="003C53FE">
      <w:pPr>
        <w:rPr>
          <w:rFonts w:ascii="Garamond" w:hAnsi="Garamond"/>
          <w:szCs w:val="24"/>
          <w:highlight w:val="lightGray"/>
        </w:rPr>
      </w:pPr>
    </w:p>
    <w:p w14:paraId="54006E80" w14:textId="38A12D9D" w:rsidR="003C53FE" w:rsidRPr="003C53FE" w:rsidRDefault="003C53FE" w:rsidP="003C53FE">
      <w:pPr>
        <w:rPr>
          <w:rFonts w:ascii="Garamond" w:hAnsi="Garamond"/>
          <w:szCs w:val="24"/>
          <w:highlight w:val="lightGray"/>
        </w:rPr>
      </w:pPr>
      <w:r w:rsidRPr="003C53FE">
        <w:rPr>
          <w:rFonts w:ascii="Garamond" w:hAnsi="Garamond"/>
          <w:szCs w:val="24"/>
          <w:highlight w:val="lightGray"/>
        </w:rPr>
        <w:t>Ordregiver</w:t>
      </w:r>
      <w:r>
        <w:rPr>
          <w:rFonts w:ascii="Garamond" w:hAnsi="Garamond"/>
          <w:szCs w:val="24"/>
          <w:highlight w:val="lightGray"/>
        </w:rPr>
        <w:t xml:space="preserve"> annoncerer opgaven</w:t>
      </w:r>
      <w:r w:rsidRPr="003C53FE">
        <w:rPr>
          <w:rFonts w:ascii="Garamond" w:hAnsi="Garamond"/>
          <w:szCs w:val="24"/>
          <w:highlight w:val="lightGray"/>
        </w:rPr>
        <w:t xml:space="preserve"> i overensstemmelse med udbudslovens afsnit IV, da ordregiver har vurderet, at der er tale om en kontrakt, der har klar grænseoverskridende interesse.</w:t>
      </w:r>
      <w:r w:rsidRPr="003C53FE">
        <w:rPr>
          <w:rFonts w:ascii="Garamond" w:hAnsi="Garamond"/>
          <w:szCs w:val="24"/>
        </w:rPr>
        <w:t>]</w:t>
      </w:r>
    </w:p>
    <w:p w14:paraId="2C734948" w14:textId="27F700DE" w:rsidR="003C53FE" w:rsidRPr="003C53FE" w:rsidRDefault="003C53FE" w:rsidP="003C53FE">
      <w:pPr>
        <w:rPr>
          <w:rFonts w:ascii="Garamond" w:hAnsi="Garamond"/>
          <w:szCs w:val="24"/>
        </w:rPr>
      </w:pPr>
      <w:r w:rsidRPr="003C53FE">
        <w:rPr>
          <w:rFonts w:ascii="Garamond" w:hAnsi="Garamond"/>
          <w:iCs/>
          <w:szCs w:val="24"/>
        </w:rPr>
        <w:lastRenderedPageBreak/>
        <w:t>[</w:t>
      </w:r>
      <w:r w:rsidRPr="003C53FE">
        <w:rPr>
          <w:rFonts w:ascii="Garamond" w:hAnsi="Garamond"/>
          <w:i/>
          <w:iCs/>
          <w:szCs w:val="24"/>
        </w:rPr>
        <w:t>[</w:t>
      </w:r>
      <w:r w:rsidRPr="003C53FE">
        <w:rPr>
          <w:rFonts w:ascii="Garamond" w:hAnsi="Garamond"/>
          <w:b/>
          <w:i/>
          <w:szCs w:val="24"/>
          <w:highlight w:val="lightGray"/>
        </w:rPr>
        <w:t>Alternativ 2</w:t>
      </w:r>
      <w:r w:rsidRPr="003C53FE">
        <w:rPr>
          <w:rFonts w:ascii="Garamond" w:hAnsi="Garamond"/>
          <w:i/>
          <w:szCs w:val="24"/>
          <w:highlight w:val="lightGray"/>
        </w:rPr>
        <w:t>: Anvendes, hvis der foretages en frivillig annoncering efter udbudslovens afsnit V.]</w:t>
      </w:r>
      <w:r>
        <w:rPr>
          <w:rFonts w:ascii="Garamond" w:hAnsi="Garamond"/>
          <w:szCs w:val="24"/>
        </w:rPr>
        <w:t xml:space="preserve"> </w:t>
      </w:r>
      <w:r>
        <w:rPr>
          <w:rFonts w:ascii="Garamond" w:hAnsi="Garamond"/>
          <w:szCs w:val="24"/>
          <w:highlight w:val="lightGray"/>
        </w:rPr>
        <w:t>Ordregiver annoncerer opgaven</w:t>
      </w:r>
      <w:r w:rsidRPr="003C53FE">
        <w:rPr>
          <w:rFonts w:ascii="Garamond" w:hAnsi="Garamond"/>
          <w:szCs w:val="24"/>
          <w:highlight w:val="lightGray"/>
        </w:rPr>
        <w:t xml:space="preserve"> i overensstemmelse med udbudslovens afsnit V.</w:t>
      </w:r>
      <w:r w:rsidRPr="003C53FE">
        <w:rPr>
          <w:rFonts w:ascii="Garamond" w:hAnsi="Garamond"/>
          <w:iCs/>
          <w:szCs w:val="24"/>
        </w:rPr>
        <w:t>]</w:t>
      </w:r>
    </w:p>
    <w:p w14:paraId="3501FC47" w14:textId="77777777" w:rsidR="00EE4057" w:rsidRPr="000B641C" w:rsidRDefault="00EE4057" w:rsidP="00437965">
      <w:pPr>
        <w:rPr>
          <w:rFonts w:ascii="Garamond" w:hAnsi="Garamond"/>
          <w:szCs w:val="24"/>
        </w:rPr>
      </w:pPr>
    </w:p>
    <w:p w14:paraId="2939F890" w14:textId="14F1873C" w:rsidR="00FC1A34" w:rsidRPr="000B641C" w:rsidRDefault="00FC1A34" w:rsidP="00FC1A34">
      <w:pPr>
        <w:rPr>
          <w:rFonts w:ascii="Garamond" w:hAnsi="Garamond"/>
          <w:szCs w:val="24"/>
        </w:rPr>
      </w:pPr>
      <w:r w:rsidRPr="000B641C">
        <w:rPr>
          <w:rFonts w:ascii="Garamond" w:hAnsi="Garamond"/>
          <w:szCs w:val="24"/>
        </w:rPr>
        <w:t>Der er tilrettelagt nedenstående proces for afgivelse af tilbud.</w:t>
      </w:r>
    </w:p>
    <w:p w14:paraId="28D946F3" w14:textId="77777777" w:rsidR="00582E6C" w:rsidRPr="000B641C" w:rsidRDefault="00582E6C" w:rsidP="00437965">
      <w:pPr>
        <w:rPr>
          <w:rFonts w:ascii="Garamond" w:hAnsi="Garamond"/>
          <w:szCs w:val="24"/>
        </w:rPr>
      </w:pPr>
    </w:p>
    <w:p w14:paraId="28D946F4" w14:textId="2742678C" w:rsidR="00437965" w:rsidRPr="000B641C" w:rsidRDefault="00105A50" w:rsidP="00787BE9">
      <w:pPr>
        <w:pStyle w:val="Overskrift2"/>
        <w:numPr>
          <w:ilvl w:val="1"/>
          <w:numId w:val="18"/>
        </w:numPr>
        <w:rPr>
          <w:rFonts w:ascii="Garamond" w:hAnsi="Garamond"/>
          <w:b/>
          <w:color w:val="auto"/>
          <w:sz w:val="24"/>
          <w:szCs w:val="24"/>
        </w:rPr>
      </w:pPr>
      <w:r w:rsidRPr="000B641C">
        <w:rPr>
          <w:rFonts w:ascii="Garamond" w:hAnsi="Garamond"/>
          <w:b/>
          <w:color w:val="auto"/>
          <w:sz w:val="24"/>
          <w:szCs w:val="24"/>
        </w:rPr>
        <w:t>Annoncering</w:t>
      </w:r>
      <w:r w:rsidR="00AD5E94" w:rsidRPr="000B641C">
        <w:rPr>
          <w:rFonts w:ascii="Garamond" w:hAnsi="Garamond"/>
          <w:b/>
          <w:color w:val="auto"/>
          <w:sz w:val="24"/>
          <w:szCs w:val="24"/>
        </w:rPr>
        <w:t>s</w:t>
      </w:r>
      <w:r w:rsidR="00437965" w:rsidRPr="000B641C">
        <w:rPr>
          <w:rFonts w:ascii="Garamond" w:hAnsi="Garamond"/>
          <w:b/>
          <w:color w:val="auto"/>
          <w:sz w:val="24"/>
          <w:szCs w:val="24"/>
        </w:rPr>
        <w:t>materiale</w:t>
      </w:r>
    </w:p>
    <w:p w14:paraId="5A84E2D2" w14:textId="77777777" w:rsidR="004D225B" w:rsidRDefault="004D225B" w:rsidP="00787BE9">
      <w:pPr>
        <w:rPr>
          <w:rFonts w:ascii="Garamond" w:hAnsi="Garamond"/>
          <w:szCs w:val="24"/>
        </w:rPr>
      </w:pPr>
    </w:p>
    <w:p w14:paraId="28D946F5" w14:textId="17D8280B" w:rsidR="00437965" w:rsidRPr="000B641C" w:rsidRDefault="00D57D67" w:rsidP="00787BE9">
      <w:pPr>
        <w:rPr>
          <w:rFonts w:ascii="Garamond" w:hAnsi="Garamond"/>
          <w:szCs w:val="24"/>
        </w:rPr>
      </w:pPr>
      <w:r w:rsidRPr="000B641C">
        <w:rPr>
          <w:rFonts w:ascii="Garamond" w:hAnsi="Garamond"/>
          <w:szCs w:val="24"/>
        </w:rPr>
        <w:t>M</w:t>
      </w:r>
      <w:r w:rsidR="00AD5E94" w:rsidRPr="000B641C">
        <w:rPr>
          <w:rFonts w:ascii="Garamond" w:hAnsi="Garamond"/>
          <w:szCs w:val="24"/>
        </w:rPr>
        <w:t xml:space="preserve">aterialet, </w:t>
      </w:r>
      <w:r w:rsidR="004D07F9" w:rsidRPr="000B641C">
        <w:rPr>
          <w:rFonts w:ascii="Garamond" w:hAnsi="Garamond"/>
          <w:szCs w:val="24"/>
        </w:rPr>
        <w:t xml:space="preserve">der danner grundlag </w:t>
      </w:r>
      <w:r w:rsidR="00437965" w:rsidRPr="000B641C">
        <w:rPr>
          <w:rFonts w:ascii="Garamond" w:hAnsi="Garamond"/>
          <w:szCs w:val="24"/>
        </w:rPr>
        <w:t>for afgivelse af tilbud</w:t>
      </w:r>
      <w:r w:rsidR="004D07F9" w:rsidRPr="000B641C">
        <w:rPr>
          <w:rFonts w:ascii="Garamond" w:hAnsi="Garamond"/>
          <w:szCs w:val="24"/>
        </w:rPr>
        <w:t>,</w:t>
      </w:r>
      <w:r w:rsidR="00437965" w:rsidRPr="000B641C">
        <w:rPr>
          <w:rFonts w:ascii="Garamond" w:hAnsi="Garamond"/>
          <w:szCs w:val="24"/>
        </w:rPr>
        <w:t xml:space="preserve"> består af følgende:</w:t>
      </w:r>
    </w:p>
    <w:p w14:paraId="28D946F6" w14:textId="79200546" w:rsidR="004D07F9" w:rsidRPr="000B641C" w:rsidRDefault="004D07F9" w:rsidP="00437965">
      <w:pPr>
        <w:rPr>
          <w:rFonts w:ascii="Garamond" w:hAnsi="Garamond"/>
          <w:szCs w:val="24"/>
        </w:rPr>
      </w:pPr>
    </w:p>
    <w:p w14:paraId="6D96BEB0" w14:textId="0F8E9E59" w:rsidR="00EE3D2B" w:rsidRPr="000B641C" w:rsidRDefault="00564BAD" w:rsidP="00A81FD6">
      <w:pPr>
        <w:pStyle w:val="Listeafsnit"/>
        <w:numPr>
          <w:ilvl w:val="1"/>
          <w:numId w:val="3"/>
        </w:numPr>
        <w:rPr>
          <w:rFonts w:ascii="Garamond" w:hAnsi="Garamond"/>
          <w:sz w:val="24"/>
          <w:szCs w:val="24"/>
        </w:rPr>
      </w:pPr>
      <w:r w:rsidRPr="000B641C">
        <w:rPr>
          <w:rFonts w:ascii="Garamond" w:hAnsi="Garamond" w:cs="Times New Roman"/>
          <w:sz w:val="24"/>
          <w:szCs w:val="24"/>
        </w:rPr>
        <w:t>A</w:t>
      </w:r>
      <w:r w:rsidR="001D7F6C" w:rsidRPr="000B641C">
        <w:rPr>
          <w:rFonts w:ascii="Garamond" w:hAnsi="Garamond" w:cs="Times New Roman"/>
          <w:sz w:val="24"/>
          <w:szCs w:val="24"/>
        </w:rPr>
        <w:t>nnonceringsbetingelser</w:t>
      </w:r>
      <w:r w:rsidRPr="000B641C">
        <w:rPr>
          <w:rFonts w:ascii="Garamond" w:hAnsi="Garamond" w:cs="Times New Roman"/>
          <w:sz w:val="24"/>
          <w:szCs w:val="24"/>
        </w:rPr>
        <w:t xml:space="preserve"> (dette dokument)</w:t>
      </w:r>
    </w:p>
    <w:p w14:paraId="2CCE2B8D" w14:textId="77777777" w:rsidR="00EE3D2B" w:rsidRPr="000B641C" w:rsidRDefault="00EE3D2B" w:rsidP="00AC460F">
      <w:pPr>
        <w:pStyle w:val="Listeafsnit"/>
        <w:rPr>
          <w:rFonts w:ascii="Garamond" w:hAnsi="Garamond" w:cs="Times New Roman"/>
          <w:sz w:val="24"/>
          <w:szCs w:val="24"/>
        </w:rPr>
      </w:pPr>
    </w:p>
    <w:p w14:paraId="4136B1FE" w14:textId="11B176AD" w:rsidR="00765A33" w:rsidRPr="000B641C" w:rsidRDefault="000841C6" w:rsidP="00174DE3">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1 - </w:t>
      </w:r>
      <w:r w:rsidR="00765A33" w:rsidRPr="000B641C">
        <w:rPr>
          <w:rFonts w:ascii="Garamond" w:hAnsi="Garamond" w:cs="Times New Roman"/>
          <w:sz w:val="24"/>
          <w:szCs w:val="24"/>
        </w:rPr>
        <w:t>Ordregivers opgavebeskrivelse</w:t>
      </w:r>
    </w:p>
    <w:p w14:paraId="12B1D1AE" w14:textId="77777777" w:rsidR="00765A33" w:rsidRPr="000B641C" w:rsidRDefault="00765A33" w:rsidP="00765A33">
      <w:pPr>
        <w:pStyle w:val="Listeafsnit"/>
        <w:rPr>
          <w:rFonts w:ascii="Garamond" w:hAnsi="Garamond" w:cs="Times New Roman"/>
          <w:sz w:val="24"/>
          <w:szCs w:val="24"/>
        </w:rPr>
      </w:pPr>
    </w:p>
    <w:p w14:paraId="0226F033" w14:textId="22C50F06" w:rsidR="00174DE3" w:rsidRPr="000B641C" w:rsidRDefault="000841C6" w:rsidP="00174DE3">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2 - </w:t>
      </w:r>
      <w:r w:rsidR="001924A1" w:rsidRPr="000B641C">
        <w:rPr>
          <w:rFonts w:ascii="Garamond" w:hAnsi="Garamond" w:cs="Times New Roman"/>
          <w:sz w:val="24"/>
          <w:szCs w:val="24"/>
        </w:rPr>
        <w:t>Ordregivers</w:t>
      </w:r>
      <w:r w:rsidR="00D57D67" w:rsidRPr="000B641C">
        <w:rPr>
          <w:rFonts w:ascii="Garamond" w:hAnsi="Garamond" w:cs="Times New Roman"/>
          <w:sz w:val="24"/>
          <w:szCs w:val="24"/>
        </w:rPr>
        <w:t xml:space="preserve"> </w:t>
      </w:r>
      <w:r>
        <w:rPr>
          <w:rFonts w:ascii="Garamond" w:hAnsi="Garamond" w:cs="Times New Roman"/>
          <w:sz w:val="24"/>
          <w:szCs w:val="24"/>
        </w:rPr>
        <w:t>[</w:t>
      </w:r>
      <w:r w:rsidRPr="009B78A7">
        <w:rPr>
          <w:rFonts w:ascii="Garamond" w:hAnsi="Garamond" w:cs="Times New Roman"/>
          <w:i/>
          <w:sz w:val="24"/>
          <w:szCs w:val="24"/>
          <w:highlight w:val="lightGray"/>
        </w:rPr>
        <w:t>vælg:</w:t>
      </w:r>
      <w:r w:rsidRPr="009B78A7">
        <w:rPr>
          <w:rFonts w:ascii="Garamond" w:hAnsi="Garamond" w:cs="Times New Roman"/>
          <w:sz w:val="24"/>
          <w:szCs w:val="24"/>
          <w:highlight w:val="lightGray"/>
        </w:rPr>
        <w:t xml:space="preserve"> kontraktudkast med bilag [angiv nr. 1-</w:t>
      </w:r>
      <w:proofErr w:type="gramStart"/>
      <w:r w:rsidRPr="009B78A7">
        <w:rPr>
          <w:rFonts w:ascii="Garamond" w:hAnsi="Garamond" w:cs="Times New Roman"/>
          <w:sz w:val="24"/>
          <w:szCs w:val="24"/>
          <w:highlight w:val="lightGray"/>
        </w:rPr>
        <w:t>n]/</w:t>
      </w:r>
      <w:proofErr w:type="gramEnd"/>
      <w:r w:rsidRPr="009B78A7">
        <w:rPr>
          <w:rFonts w:ascii="Garamond" w:hAnsi="Garamond" w:cs="Times New Roman"/>
          <w:sz w:val="24"/>
          <w:szCs w:val="24"/>
          <w:highlight w:val="lightGray"/>
        </w:rPr>
        <w:t>standardbetingelser</w:t>
      </w:r>
      <w:r>
        <w:rPr>
          <w:rFonts w:ascii="Garamond" w:hAnsi="Garamond" w:cs="Times New Roman"/>
          <w:sz w:val="24"/>
          <w:szCs w:val="24"/>
        </w:rPr>
        <w:t>]</w:t>
      </w:r>
    </w:p>
    <w:p w14:paraId="2DF2371E" w14:textId="77777777" w:rsidR="00174DE3" w:rsidRPr="000B641C" w:rsidRDefault="00174DE3" w:rsidP="00174DE3">
      <w:pPr>
        <w:pStyle w:val="Listeafsnit"/>
        <w:rPr>
          <w:rFonts w:ascii="Garamond" w:hAnsi="Garamond" w:cs="Times New Roman"/>
          <w:sz w:val="24"/>
          <w:szCs w:val="24"/>
          <w:highlight w:val="yellow"/>
        </w:rPr>
      </w:pPr>
    </w:p>
    <w:p w14:paraId="508EB2C9" w14:textId="77C30670" w:rsidR="00054CA0" w:rsidRPr="000B641C" w:rsidRDefault="000841C6" w:rsidP="00054CA0">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3 - </w:t>
      </w:r>
      <w:r w:rsidR="00054CA0" w:rsidRPr="000B641C">
        <w:rPr>
          <w:rFonts w:ascii="Garamond" w:hAnsi="Garamond" w:cs="Times New Roman"/>
          <w:sz w:val="24"/>
          <w:szCs w:val="24"/>
        </w:rPr>
        <w:t xml:space="preserve">Skabelon til erklæring om persondataunderretning </w:t>
      </w:r>
      <w:r w:rsidR="00054CA0" w:rsidRPr="000B641C">
        <w:rPr>
          <w:rFonts w:ascii="Garamond" w:hAnsi="Garamond"/>
          <w:sz w:val="24"/>
          <w:szCs w:val="24"/>
        </w:rPr>
        <w:t>[</w:t>
      </w:r>
      <w:r w:rsidR="00BA35CD" w:rsidRPr="000B641C">
        <w:rPr>
          <w:rFonts w:ascii="Garamond" w:hAnsi="Garamond"/>
          <w:i/>
          <w:sz w:val="24"/>
          <w:szCs w:val="24"/>
          <w:highlight w:val="lightGray"/>
        </w:rPr>
        <w:t>Dette bilag slettes hvis det ikke er relevant</w:t>
      </w:r>
      <w:r w:rsidR="00054CA0" w:rsidRPr="000B641C">
        <w:rPr>
          <w:rFonts w:ascii="Garamond" w:hAnsi="Garamond"/>
          <w:i/>
          <w:sz w:val="24"/>
          <w:szCs w:val="24"/>
          <w:highlight w:val="lightGray"/>
        </w:rPr>
        <w:t>.</w:t>
      </w:r>
      <w:r w:rsidR="00054CA0" w:rsidRPr="000B641C">
        <w:rPr>
          <w:rFonts w:ascii="Garamond" w:hAnsi="Garamond"/>
          <w:sz w:val="24"/>
          <w:szCs w:val="24"/>
        </w:rPr>
        <w:t>]</w:t>
      </w:r>
    </w:p>
    <w:p w14:paraId="69C100EC" w14:textId="77777777" w:rsidR="00054CA0" w:rsidRPr="000B641C" w:rsidRDefault="00054CA0" w:rsidP="00AC460F">
      <w:pPr>
        <w:pStyle w:val="Listeafsnit"/>
        <w:ind w:left="1440"/>
        <w:rPr>
          <w:rFonts w:ascii="Garamond" w:hAnsi="Garamond" w:cs="Times New Roman"/>
          <w:sz w:val="24"/>
          <w:szCs w:val="24"/>
        </w:rPr>
      </w:pPr>
      <w:r w:rsidRPr="000B641C">
        <w:rPr>
          <w:rFonts w:ascii="Garamond" w:hAnsi="Garamond" w:cs="Times New Roman"/>
          <w:sz w:val="24"/>
          <w:szCs w:val="24"/>
          <w:highlight w:val="yellow"/>
        </w:rPr>
        <w:t xml:space="preserve"> </w:t>
      </w:r>
    </w:p>
    <w:p w14:paraId="079A0235" w14:textId="5DAA6A48" w:rsidR="008F1F86" w:rsidRPr="000B641C" w:rsidRDefault="00174DE3" w:rsidP="00054CA0">
      <w:pPr>
        <w:pStyle w:val="Listeafsnit"/>
        <w:numPr>
          <w:ilvl w:val="1"/>
          <w:numId w:val="3"/>
        </w:numPr>
        <w:rPr>
          <w:rFonts w:ascii="Garamond" w:hAnsi="Garamond" w:cs="Times New Roman"/>
          <w:sz w:val="24"/>
          <w:szCs w:val="24"/>
        </w:rPr>
      </w:pPr>
      <w:r w:rsidRPr="000B641C">
        <w:rPr>
          <w:rFonts w:ascii="Garamond" w:hAnsi="Garamond" w:cs="Times New Roman"/>
          <w:sz w:val="24"/>
          <w:szCs w:val="24"/>
          <w:highlight w:val="yellow"/>
        </w:rPr>
        <w:t>[</w:t>
      </w:r>
      <w:r w:rsidR="00560AA6" w:rsidRPr="000B641C">
        <w:rPr>
          <w:rFonts w:ascii="Garamond" w:hAnsi="Garamond" w:cs="Times New Roman"/>
          <w:sz w:val="24"/>
          <w:szCs w:val="24"/>
          <w:highlight w:val="yellow"/>
        </w:rPr>
        <w:t>Evt. a</w:t>
      </w:r>
      <w:r w:rsidR="008F1F86" w:rsidRPr="000B641C">
        <w:rPr>
          <w:rFonts w:ascii="Garamond" w:hAnsi="Garamond" w:cs="Times New Roman"/>
          <w:sz w:val="24"/>
          <w:szCs w:val="24"/>
          <w:highlight w:val="yellow"/>
        </w:rPr>
        <w:t xml:space="preserve">ndre bilag, </w:t>
      </w:r>
      <w:r w:rsidR="00560AA6" w:rsidRPr="000B641C">
        <w:rPr>
          <w:rFonts w:ascii="Garamond" w:hAnsi="Garamond" w:cs="Times New Roman"/>
          <w:sz w:val="24"/>
          <w:szCs w:val="24"/>
          <w:highlight w:val="yellow"/>
        </w:rPr>
        <w:t>fx</w:t>
      </w:r>
      <w:r w:rsidR="008F1F86" w:rsidRPr="000B641C">
        <w:rPr>
          <w:rFonts w:ascii="Garamond" w:hAnsi="Garamond" w:cs="Times New Roman"/>
          <w:sz w:val="24"/>
          <w:szCs w:val="24"/>
          <w:highlight w:val="yellow"/>
        </w:rPr>
        <w:t xml:space="preserve"> databehandleraftale</w:t>
      </w:r>
      <w:r w:rsidR="00C85898" w:rsidRPr="000B641C">
        <w:rPr>
          <w:rFonts w:ascii="Garamond" w:hAnsi="Garamond" w:cs="Times New Roman"/>
          <w:sz w:val="24"/>
          <w:szCs w:val="24"/>
          <w:highlight w:val="yellow"/>
        </w:rPr>
        <w:t>.</w:t>
      </w:r>
      <w:r w:rsidR="008F1F86" w:rsidRPr="000B641C">
        <w:rPr>
          <w:rFonts w:ascii="Garamond" w:hAnsi="Garamond" w:cs="Times New Roman"/>
          <w:sz w:val="24"/>
          <w:szCs w:val="24"/>
        </w:rPr>
        <w:t>]</w:t>
      </w:r>
    </w:p>
    <w:p w14:paraId="55407E3C" w14:textId="4F78F73B" w:rsidR="00765A33" w:rsidRPr="000B641C" w:rsidRDefault="00765A33" w:rsidP="00765A33">
      <w:pPr>
        <w:rPr>
          <w:rFonts w:ascii="Garamond" w:hAnsi="Garamond"/>
          <w:szCs w:val="24"/>
        </w:rPr>
      </w:pPr>
    </w:p>
    <w:p w14:paraId="37AA2CA6" w14:textId="6AB71D33" w:rsidR="00687E02" w:rsidRPr="000B641C" w:rsidRDefault="00D244BA" w:rsidP="00D30D98">
      <w:pPr>
        <w:pStyle w:val="Listeafsnit"/>
        <w:numPr>
          <w:ilvl w:val="1"/>
          <w:numId w:val="18"/>
        </w:numPr>
        <w:rPr>
          <w:rFonts w:ascii="Garamond" w:hAnsi="Garamond"/>
          <w:b/>
          <w:sz w:val="24"/>
          <w:szCs w:val="24"/>
        </w:rPr>
      </w:pPr>
      <w:r w:rsidRPr="000B641C">
        <w:rPr>
          <w:rStyle w:val="Overskrift2Tegn"/>
          <w:rFonts w:ascii="Garamond" w:hAnsi="Garamond"/>
          <w:b/>
          <w:color w:val="auto"/>
          <w:sz w:val="24"/>
          <w:szCs w:val="24"/>
        </w:rPr>
        <w:t>Udvælgelse</w:t>
      </w:r>
      <w:r w:rsidR="001D1EA0" w:rsidRPr="000B641C">
        <w:rPr>
          <w:rFonts w:ascii="Garamond" w:hAnsi="Garamond"/>
          <w:b/>
          <w:sz w:val="24"/>
          <w:szCs w:val="24"/>
        </w:rPr>
        <w:t xml:space="preserve"> </w:t>
      </w:r>
      <w:r w:rsidR="001D1EA0" w:rsidRPr="003C53FE">
        <w:rPr>
          <w:rFonts w:ascii="Garamond" w:hAnsi="Garamond"/>
          <w:i/>
          <w:sz w:val="24"/>
          <w:szCs w:val="24"/>
        </w:rPr>
        <w:t>[</w:t>
      </w:r>
      <w:r w:rsidR="00ED64DF" w:rsidRPr="003C53FE">
        <w:rPr>
          <w:rFonts w:ascii="Garamond" w:hAnsi="Garamond"/>
          <w:i/>
          <w:sz w:val="24"/>
          <w:szCs w:val="24"/>
          <w:highlight w:val="lightGray"/>
        </w:rPr>
        <w:t>Punktet s</w:t>
      </w:r>
      <w:r w:rsidR="001D1EA0" w:rsidRPr="003C53FE">
        <w:rPr>
          <w:rFonts w:ascii="Garamond" w:hAnsi="Garamond"/>
          <w:i/>
          <w:sz w:val="24"/>
          <w:szCs w:val="24"/>
          <w:highlight w:val="lightGray"/>
        </w:rPr>
        <w:t xml:space="preserve">lettes, hvis </w:t>
      </w:r>
      <w:r w:rsidR="00A609F0" w:rsidRPr="003C53FE">
        <w:rPr>
          <w:rFonts w:ascii="Garamond" w:hAnsi="Garamond"/>
          <w:i/>
          <w:sz w:val="24"/>
          <w:szCs w:val="24"/>
          <w:highlight w:val="lightGray"/>
        </w:rPr>
        <w:t>annonceringen gennemføres</w:t>
      </w:r>
      <w:r w:rsidR="001D1EA0" w:rsidRPr="003C53FE">
        <w:rPr>
          <w:rFonts w:ascii="Garamond" w:hAnsi="Garamond"/>
          <w:i/>
          <w:sz w:val="24"/>
          <w:szCs w:val="24"/>
          <w:highlight w:val="lightGray"/>
        </w:rPr>
        <w:t xml:space="preserve"> uden en udvælgelsesfase</w:t>
      </w:r>
      <w:r w:rsidR="00AA489D" w:rsidRPr="003C53FE">
        <w:rPr>
          <w:rFonts w:ascii="Garamond" w:hAnsi="Garamond"/>
          <w:i/>
          <w:sz w:val="24"/>
          <w:szCs w:val="24"/>
        </w:rPr>
        <w:t>.</w:t>
      </w:r>
      <w:r w:rsidR="003C53FE" w:rsidRPr="003C53FE">
        <w:rPr>
          <w:rFonts w:ascii="Garamond" w:hAnsi="Garamond"/>
          <w:i/>
          <w:sz w:val="24"/>
          <w:szCs w:val="24"/>
        </w:rPr>
        <w:t>]</w:t>
      </w:r>
    </w:p>
    <w:p w14:paraId="55D5EDE4" w14:textId="77777777" w:rsidR="003C53FE" w:rsidRPr="003C53FE" w:rsidRDefault="003C53FE" w:rsidP="003C53FE">
      <w:pPr>
        <w:rPr>
          <w:rFonts w:ascii="Garamond" w:hAnsi="Garamond"/>
          <w:szCs w:val="24"/>
        </w:rPr>
      </w:pPr>
      <w:r w:rsidRPr="003C53FE">
        <w:rPr>
          <w:rFonts w:ascii="Garamond" w:hAnsi="Garamond"/>
          <w:szCs w:val="24"/>
        </w:rPr>
        <w:t xml:space="preserve">Ansøger skal aflevere </w:t>
      </w:r>
      <w:r w:rsidRPr="003C53FE">
        <w:rPr>
          <w:rFonts w:ascii="Garamond" w:hAnsi="Garamond"/>
          <w:szCs w:val="24"/>
          <w:highlight w:val="yellow"/>
        </w:rPr>
        <w:t>[angiv antal referencer/omsætningstal/andet relevant</w:t>
      </w:r>
      <w:r w:rsidRPr="003C53FE">
        <w:rPr>
          <w:rFonts w:ascii="Garamond" w:hAnsi="Garamond"/>
          <w:szCs w:val="24"/>
        </w:rPr>
        <w:t>]. [</w:t>
      </w:r>
      <w:r w:rsidRPr="003C53FE">
        <w:rPr>
          <w:rFonts w:ascii="Garamond" w:hAnsi="Garamond"/>
          <w:szCs w:val="24"/>
          <w:highlight w:val="yellow"/>
        </w:rPr>
        <w:t>Angiv evt., hvad det afleverede skal indeholde, og evt. hvor gamle oplysningerne må være</w:t>
      </w:r>
      <w:r w:rsidRPr="003C53FE">
        <w:rPr>
          <w:rFonts w:ascii="Garamond" w:hAnsi="Garamond"/>
          <w:szCs w:val="24"/>
        </w:rPr>
        <w:t>]. [</w:t>
      </w:r>
      <w:r w:rsidRPr="003C53FE">
        <w:rPr>
          <w:rFonts w:ascii="Garamond" w:hAnsi="Garamond"/>
          <w:i/>
          <w:szCs w:val="24"/>
          <w:highlight w:val="lightGray"/>
        </w:rPr>
        <w:t xml:space="preserve">Evt. tilføj hvis relevant: </w:t>
      </w:r>
      <w:r w:rsidRPr="003C53FE">
        <w:rPr>
          <w:rFonts w:ascii="Garamond" w:hAnsi="Garamond"/>
          <w:szCs w:val="24"/>
          <w:highlight w:val="lightGray"/>
        </w:rPr>
        <w:t>Hver reference må maksimalt udgøre én A4-side og skal vedrøre leverancer inden for de seneste [X] år].</w:t>
      </w:r>
    </w:p>
    <w:p w14:paraId="64DE1D4D" w14:textId="77777777" w:rsidR="003C53FE" w:rsidRDefault="003C53FE" w:rsidP="003C53FE">
      <w:pPr>
        <w:rPr>
          <w:rFonts w:ascii="Garamond" w:hAnsi="Garamond"/>
          <w:szCs w:val="24"/>
        </w:rPr>
      </w:pPr>
    </w:p>
    <w:p w14:paraId="1E839221" w14:textId="1F2EE399" w:rsidR="003C53FE" w:rsidRPr="003C53FE" w:rsidRDefault="003C53FE" w:rsidP="003C53FE">
      <w:pPr>
        <w:rPr>
          <w:rFonts w:ascii="Garamond" w:hAnsi="Garamond"/>
          <w:szCs w:val="24"/>
        </w:rPr>
      </w:pPr>
      <w:r w:rsidRPr="003C53FE">
        <w:rPr>
          <w:rFonts w:ascii="Garamond" w:hAnsi="Garamond"/>
          <w:szCs w:val="24"/>
        </w:rPr>
        <w:t>Ordregiver udvælger [</w:t>
      </w:r>
      <w:r w:rsidRPr="003C53FE">
        <w:rPr>
          <w:rFonts w:ascii="Garamond" w:hAnsi="Garamond"/>
          <w:szCs w:val="24"/>
          <w:highlight w:val="yellow"/>
        </w:rPr>
        <w:t>angiv antal, fx tre</w:t>
      </w:r>
      <w:r w:rsidRPr="003C53FE">
        <w:rPr>
          <w:rFonts w:ascii="Garamond" w:hAnsi="Garamond"/>
          <w:szCs w:val="24"/>
        </w:rPr>
        <w:t xml:space="preserve">] tilbudsgivere til at afgive tilbud på baggrund af nedenstående udvælgelseskriterier. </w:t>
      </w:r>
    </w:p>
    <w:p w14:paraId="3C97C350" w14:textId="77777777" w:rsidR="003C53FE" w:rsidRDefault="003C53FE" w:rsidP="003C53FE">
      <w:pPr>
        <w:rPr>
          <w:rFonts w:ascii="Garamond" w:hAnsi="Garamond"/>
          <w:szCs w:val="24"/>
        </w:rPr>
      </w:pPr>
    </w:p>
    <w:p w14:paraId="19A96587" w14:textId="6A2C326F" w:rsidR="003C53FE" w:rsidRPr="003C53FE" w:rsidRDefault="003C53FE" w:rsidP="003C53FE">
      <w:pPr>
        <w:rPr>
          <w:rFonts w:ascii="Garamond" w:hAnsi="Garamond"/>
          <w:szCs w:val="24"/>
        </w:rPr>
      </w:pPr>
      <w:r w:rsidRPr="003C53FE">
        <w:rPr>
          <w:rFonts w:ascii="Garamond" w:hAnsi="Garamond"/>
          <w:szCs w:val="24"/>
        </w:rPr>
        <w:t>Følgende tillægges positiv betydning i udvælgelsen:</w:t>
      </w:r>
    </w:p>
    <w:p w14:paraId="6BA723E4" w14:textId="760B9C29" w:rsidR="00150977" w:rsidRPr="000B641C" w:rsidRDefault="00150977" w:rsidP="00150977">
      <w:pPr>
        <w:rPr>
          <w:rFonts w:ascii="Garamond" w:hAnsi="Garamond"/>
          <w:szCs w:val="24"/>
          <w:highlight w:val="yellow"/>
        </w:rPr>
      </w:pPr>
    </w:p>
    <w:p w14:paraId="3672D7C4" w14:textId="6780787E" w:rsidR="006D1F1A" w:rsidRPr="000B641C" w:rsidRDefault="006D1F1A" w:rsidP="00150977">
      <w:pPr>
        <w:rPr>
          <w:rFonts w:ascii="Garamond" w:hAnsi="Garamond"/>
          <w:i/>
          <w:szCs w:val="24"/>
          <w:highlight w:val="lightGray"/>
        </w:rPr>
      </w:pPr>
      <w:r w:rsidRPr="000B641C">
        <w:rPr>
          <w:rFonts w:ascii="Garamond" w:hAnsi="Garamond"/>
          <w:szCs w:val="24"/>
          <w:highlight w:val="lightGray"/>
        </w:rPr>
        <w:t>[</w:t>
      </w:r>
      <w:r w:rsidRPr="000B641C">
        <w:rPr>
          <w:rFonts w:ascii="Garamond" w:hAnsi="Garamond"/>
          <w:i/>
          <w:szCs w:val="24"/>
          <w:highlight w:val="lightGray"/>
        </w:rPr>
        <w:t>Eksemp</w:t>
      </w:r>
      <w:r w:rsidR="00880932" w:rsidRPr="000B641C">
        <w:rPr>
          <w:rFonts w:ascii="Garamond" w:hAnsi="Garamond"/>
          <w:i/>
          <w:szCs w:val="24"/>
          <w:highlight w:val="lightGray"/>
        </w:rPr>
        <w:t>ler</w:t>
      </w:r>
      <w:r w:rsidRPr="000B641C">
        <w:rPr>
          <w:rFonts w:ascii="Garamond" w:hAnsi="Garamond"/>
          <w:i/>
          <w:szCs w:val="24"/>
          <w:highlight w:val="lightGray"/>
        </w:rPr>
        <w:t>:</w:t>
      </w:r>
    </w:p>
    <w:p w14:paraId="612D6EA9" w14:textId="740AEC97" w:rsidR="00150977" w:rsidRPr="000B641C" w:rsidRDefault="00150977" w:rsidP="00150977">
      <w:pPr>
        <w:pStyle w:val="Default"/>
        <w:numPr>
          <w:ilvl w:val="0"/>
          <w:numId w:val="15"/>
        </w:numPr>
        <w:rPr>
          <w:rFonts w:ascii="Garamond" w:eastAsia="Times New Roman" w:hAnsi="Garamond" w:cs="Times New Roman"/>
          <w:i/>
          <w:color w:val="auto"/>
          <w:highlight w:val="lightGray"/>
          <w:lang w:eastAsia="da-DK"/>
        </w:rPr>
      </w:pPr>
      <w:r w:rsidRPr="000B641C">
        <w:rPr>
          <w:rFonts w:ascii="Garamond" w:eastAsia="Times New Roman" w:hAnsi="Garamond" w:cs="Times New Roman"/>
          <w:i/>
          <w:color w:val="auto"/>
          <w:highlight w:val="lightGray"/>
          <w:lang w:eastAsia="da-DK"/>
        </w:rPr>
        <w:t>At referencerne dokumenterer erfaring med at gennemføre analyser af forhold på tværs af landegrænser</w:t>
      </w:r>
    </w:p>
    <w:p w14:paraId="2CB48683" w14:textId="6E47AD3B" w:rsidR="00880932" w:rsidRPr="000B641C" w:rsidRDefault="00150977" w:rsidP="00150977">
      <w:pPr>
        <w:pStyle w:val="Default"/>
        <w:numPr>
          <w:ilvl w:val="0"/>
          <w:numId w:val="15"/>
        </w:numPr>
        <w:rPr>
          <w:rFonts w:ascii="Garamond" w:eastAsia="Times New Roman" w:hAnsi="Garamond" w:cs="Times New Roman"/>
          <w:color w:val="auto"/>
          <w:highlight w:val="lightGray"/>
          <w:lang w:eastAsia="da-DK"/>
        </w:rPr>
      </w:pPr>
      <w:r w:rsidRPr="000B641C">
        <w:rPr>
          <w:rFonts w:ascii="Garamond" w:eastAsia="Times New Roman" w:hAnsi="Garamond" w:cs="Times New Roman"/>
          <w:i/>
          <w:color w:val="auto"/>
          <w:highlight w:val="lightGray"/>
          <w:lang w:eastAsia="da-DK"/>
        </w:rPr>
        <w:t>At referencerne dokumenterer erfaring med forskellige t</w:t>
      </w:r>
      <w:r w:rsidR="006D1F1A" w:rsidRPr="000B641C">
        <w:rPr>
          <w:rFonts w:ascii="Garamond" w:eastAsia="Times New Roman" w:hAnsi="Garamond" w:cs="Times New Roman"/>
          <w:i/>
          <w:color w:val="auto"/>
          <w:highlight w:val="lightGray"/>
          <w:lang w:eastAsia="da-DK"/>
        </w:rPr>
        <w:t>yper af analyser på forbrugerområdet</w:t>
      </w:r>
    </w:p>
    <w:p w14:paraId="26FB403C" w14:textId="6A93DEED" w:rsidR="00150977" w:rsidRPr="000B641C" w:rsidRDefault="00880932" w:rsidP="00150977">
      <w:pPr>
        <w:pStyle w:val="Default"/>
        <w:numPr>
          <w:ilvl w:val="0"/>
          <w:numId w:val="15"/>
        </w:numPr>
        <w:rPr>
          <w:rFonts w:ascii="Garamond" w:eastAsia="Times New Roman" w:hAnsi="Garamond" w:cs="Times New Roman"/>
          <w:color w:val="auto"/>
          <w:highlight w:val="lightGray"/>
          <w:lang w:eastAsia="da-DK"/>
        </w:rPr>
      </w:pPr>
      <w:r w:rsidRPr="000B641C">
        <w:rPr>
          <w:rFonts w:ascii="Garamond" w:eastAsia="Times New Roman" w:hAnsi="Garamond" w:cs="Times New Roman"/>
          <w:i/>
          <w:color w:val="auto"/>
          <w:highlight w:val="lightGray"/>
          <w:lang w:eastAsia="da-DK"/>
        </w:rPr>
        <w:t>Størrelsen af ansøgers samlede omsætning</w:t>
      </w:r>
      <w:r w:rsidR="006D1F1A" w:rsidRPr="000B641C">
        <w:rPr>
          <w:rFonts w:ascii="Garamond" w:eastAsia="Times New Roman" w:hAnsi="Garamond" w:cs="Times New Roman"/>
          <w:color w:val="auto"/>
          <w:highlight w:val="lightGray"/>
          <w:lang w:eastAsia="da-DK"/>
        </w:rPr>
        <w:t>]</w:t>
      </w:r>
    </w:p>
    <w:p w14:paraId="0FDBF46C" w14:textId="77777777" w:rsidR="00150977" w:rsidRPr="000B641C" w:rsidRDefault="00150977" w:rsidP="00150977">
      <w:pPr>
        <w:pStyle w:val="Default"/>
        <w:rPr>
          <w:rFonts w:ascii="Garamond" w:eastAsia="Times New Roman" w:hAnsi="Garamond" w:cs="Times New Roman"/>
          <w:color w:val="auto"/>
          <w:highlight w:val="yellow"/>
          <w:lang w:eastAsia="da-DK"/>
        </w:rPr>
      </w:pPr>
    </w:p>
    <w:p w14:paraId="28D946FA" w14:textId="28DF2853" w:rsidR="00437965" w:rsidRPr="000B641C" w:rsidRDefault="00437965" w:rsidP="00223004">
      <w:pPr>
        <w:rPr>
          <w:rFonts w:ascii="Garamond" w:hAnsi="Garamond"/>
          <w:szCs w:val="24"/>
        </w:rPr>
      </w:pPr>
    </w:p>
    <w:p w14:paraId="28D946FB" w14:textId="22AC2F1B" w:rsidR="00437965" w:rsidRPr="000B641C" w:rsidRDefault="00FF08F8" w:rsidP="000B7B16">
      <w:pPr>
        <w:pStyle w:val="Overskrift2"/>
        <w:numPr>
          <w:ilvl w:val="1"/>
          <w:numId w:val="18"/>
        </w:numPr>
        <w:rPr>
          <w:rFonts w:ascii="Garamond" w:hAnsi="Garamond"/>
          <w:b/>
          <w:color w:val="auto"/>
          <w:sz w:val="24"/>
          <w:szCs w:val="24"/>
        </w:rPr>
      </w:pPr>
      <w:r w:rsidRPr="000B641C">
        <w:rPr>
          <w:rFonts w:ascii="Garamond" w:hAnsi="Garamond"/>
          <w:b/>
          <w:color w:val="auto"/>
          <w:sz w:val="24"/>
          <w:szCs w:val="24"/>
        </w:rPr>
        <w:t>Afgivelse af tilbud</w:t>
      </w:r>
    </w:p>
    <w:p w14:paraId="28D946FC" w14:textId="27FBC059" w:rsidR="00D57D67" w:rsidRPr="000B641C" w:rsidRDefault="00AD5E94" w:rsidP="00437965">
      <w:pPr>
        <w:rPr>
          <w:rFonts w:ascii="Garamond" w:hAnsi="Garamond"/>
          <w:szCs w:val="24"/>
        </w:rPr>
      </w:pPr>
      <w:r w:rsidRPr="000B641C">
        <w:rPr>
          <w:rFonts w:ascii="Garamond" w:hAnsi="Garamond"/>
          <w:szCs w:val="24"/>
        </w:rPr>
        <w:t xml:space="preserve">Tilbudsgiver skal udarbejde et skriftligt tilbud. </w:t>
      </w:r>
      <w:r w:rsidR="005B1E86" w:rsidRPr="000B641C">
        <w:rPr>
          <w:rFonts w:ascii="Garamond" w:hAnsi="Garamond"/>
          <w:szCs w:val="24"/>
        </w:rPr>
        <w:t xml:space="preserve">Der kan kun afgives ét tilbud pr. tilbudsgiver. </w:t>
      </w:r>
    </w:p>
    <w:p w14:paraId="28D946FD" w14:textId="77777777" w:rsidR="00D57D67" w:rsidRPr="000B641C" w:rsidRDefault="00D57D67" w:rsidP="00437965">
      <w:pPr>
        <w:rPr>
          <w:rFonts w:ascii="Garamond" w:hAnsi="Garamond"/>
          <w:szCs w:val="24"/>
        </w:rPr>
      </w:pPr>
    </w:p>
    <w:p w14:paraId="64C334F2" w14:textId="77777777" w:rsidR="009A41C4" w:rsidRPr="000B641C" w:rsidRDefault="009A41C4" w:rsidP="009A41C4">
      <w:pPr>
        <w:rPr>
          <w:rFonts w:ascii="Garamond" w:hAnsi="Garamond"/>
          <w:szCs w:val="24"/>
        </w:rPr>
      </w:pPr>
      <w:r w:rsidRPr="00D504D2">
        <w:rPr>
          <w:rFonts w:ascii="Garamond" w:hAnsi="Garamond"/>
          <w:i/>
          <w:iCs/>
          <w:szCs w:val="24"/>
          <w:highlight w:val="lightGray"/>
        </w:rPr>
        <w:t>[</w:t>
      </w:r>
      <w:r w:rsidRPr="000B641C">
        <w:rPr>
          <w:rFonts w:ascii="Garamond" w:hAnsi="Garamond"/>
          <w:i/>
          <w:szCs w:val="24"/>
          <w:highlight w:val="lightGray"/>
        </w:rPr>
        <w:t xml:space="preserve">Man kan vælge at begrænse antallet af modtagne sider. Dette kan være hensigtsmæssigt ift. jeres og tilbudsgivers tidsforbrug. I givet fald kan denne formulering benyttes: </w:t>
      </w:r>
      <w:r w:rsidRPr="000B641C">
        <w:rPr>
          <w:rFonts w:ascii="Garamond" w:hAnsi="Garamond"/>
          <w:szCs w:val="24"/>
          <w:highlight w:val="lightGray"/>
        </w:rPr>
        <w:t>Tilbuddet må maksimalt udgøre [angiv antal] sider. Sider ud over det maksimale antal vil ikke indgå i evalueringen. I det tilfælde, at der afleveres mere end det angivne antal sider, vil der alene blive lagt vægt på de første [angiv antal] sider</w:t>
      </w:r>
      <w:r w:rsidRPr="00D6036B">
        <w:rPr>
          <w:rFonts w:ascii="Garamond" w:hAnsi="Garamond"/>
          <w:szCs w:val="24"/>
          <w:highlight w:val="lightGray"/>
        </w:rPr>
        <w:t>.</w:t>
      </w:r>
      <w:r w:rsidRPr="00D504D2">
        <w:rPr>
          <w:rFonts w:ascii="Garamond" w:hAnsi="Garamond"/>
          <w:i/>
          <w:iCs/>
          <w:szCs w:val="24"/>
        </w:rPr>
        <w:t>]</w:t>
      </w:r>
    </w:p>
    <w:p w14:paraId="28D946FF" w14:textId="77777777" w:rsidR="00D57D67" w:rsidRPr="000B641C" w:rsidRDefault="00D57D67" w:rsidP="00437965">
      <w:pPr>
        <w:rPr>
          <w:rFonts w:ascii="Garamond" w:hAnsi="Garamond"/>
          <w:szCs w:val="24"/>
        </w:rPr>
      </w:pPr>
    </w:p>
    <w:p w14:paraId="5299E40C" w14:textId="77777777" w:rsidR="009A41C4" w:rsidRPr="000B641C" w:rsidRDefault="009A41C4" w:rsidP="009A41C4">
      <w:pPr>
        <w:rPr>
          <w:rFonts w:ascii="Garamond" w:hAnsi="Garamond"/>
          <w:szCs w:val="24"/>
          <w:highlight w:val="lightGray"/>
        </w:rPr>
      </w:pPr>
      <w:r w:rsidRPr="000B641C">
        <w:rPr>
          <w:rFonts w:ascii="Garamond" w:hAnsi="Garamond"/>
          <w:szCs w:val="24"/>
        </w:rPr>
        <w:t xml:space="preserve">Tilbud skal være modtaget </w:t>
      </w:r>
      <w:r w:rsidRPr="000B641C">
        <w:rPr>
          <w:rFonts w:ascii="Garamond" w:hAnsi="Garamond"/>
          <w:szCs w:val="24"/>
          <w:u w:val="single"/>
        </w:rPr>
        <w:t xml:space="preserve">senest den </w:t>
      </w:r>
      <w:r w:rsidRPr="000B641C">
        <w:rPr>
          <w:rFonts w:ascii="Garamond" w:hAnsi="Garamond"/>
          <w:szCs w:val="24"/>
          <w:highlight w:val="yellow"/>
          <w:u w:val="single"/>
        </w:rPr>
        <w:t>[angiv ugedag, dato, måned, år og klokkeslæt].</w:t>
      </w:r>
      <w:r w:rsidRPr="000B641C">
        <w:rPr>
          <w:rFonts w:ascii="Garamond" w:hAnsi="Garamond"/>
          <w:szCs w:val="24"/>
          <w:highlight w:val="yellow"/>
        </w:rPr>
        <w:t xml:space="preserve"> </w:t>
      </w:r>
      <w:r w:rsidRPr="00D504D2">
        <w:rPr>
          <w:rFonts w:ascii="Garamond" w:hAnsi="Garamond"/>
          <w:i/>
          <w:iCs/>
          <w:szCs w:val="24"/>
          <w:highlight w:val="lightGray"/>
        </w:rPr>
        <w:t>[</w:t>
      </w:r>
      <w:r w:rsidRPr="000B641C">
        <w:rPr>
          <w:rFonts w:ascii="Garamond" w:hAnsi="Garamond"/>
          <w:i/>
          <w:szCs w:val="24"/>
          <w:highlight w:val="lightGray"/>
        </w:rPr>
        <w:t>Der er ingen minimumsfrist, men tilbudsgiverne skal have en rimelig frist til at afgive tilbud. En rimelig frist vurderes ud fra,</w:t>
      </w:r>
      <w:r>
        <w:rPr>
          <w:rFonts w:ascii="Garamond" w:hAnsi="Garamond"/>
          <w:i/>
          <w:szCs w:val="24"/>
          <w:highlight w:val="lightGray"/>
        </w:rPr>
        <w:t xml:space="preserve"> hvor kompleks leverancen</w:t>
      </w:r>
      <w:r w:rsidRPr="000B641C">
        <w:rPr>
          <w:rFonts w:ascii="Garamond" w:hAnsi="Garamond"/>
          <w:i/>
          <w:szCs w:val="24"/>
          <w:highlight w:val="lightGray"/>
        </w:rPr>
        <w:t xml:space="preserve"> er at afgive tilbud på.</w:t>
      </w:r>
      <w:r w:rsidRPr="00D504D2">
        <w:rPr>
          <w:rFonts w:ascii="Garamond" w:hAnsi="Garamond"/>
          <w:i/>
          <w:iCs/>
          <w:szCs w:val="24"/>
          <w:highlight w:val="lightGray"/>
        </w:rPr>
        <w:t>]</w:t>
      </w:r>
      <w:r w:rsidRPr="000B641C">
        <w:rPr>
          <w:rFonts w:ascii="Garamond" w:hAnsi="Garamond"/>
          <w:szCs w:val="24"/>
          <w:highlight w:val="lightGray"/>
        </w:rPr>
        <w:t xml:space="preserve"> </w:t>
      </w:r>
      <w:r w:rsidRPr="000B641C">
        <w:rPr>
          <w:rFonts w:ascii="Garamond" w:hAnsi="Garamond"/>
          <w:szCs w:val="24"/>
        </w:rPr>
        <w:t>Tilbud modtaget efter dette tidspunkt vil ikke komme i betragtning.</w:t>
      </w:r>
    </w:p>
    <w:p w14:paraId="74CE946C" w14:textId="77777777" w:rsidR="009A41C4" w:rsidRPr="000B641C" w:rsidRDefault="009A41C4" w:rsidP="009A41C4">
      <w:pPr>
        <w:rPr>
          <w:rFonts w:ascii="Garamond" w:hAnsi="Garamond"/>
          <w:szCs w:val="24"/>
          <w:highlight w:val="lightGray"/>
        </w:rPr>
      </w:pPr>
    </w:p>
    <w:p w14:paraId="3420DAF0" w14:textId="77777777" w:rsidR="009A41C4" w:rsidRPr="000B641C" w:rsidRDefault="009A41C4" w:rsidP="009A41C4">
      <w:pPr>
        <w:spacing w:line="264" w:lineRule="auto"/>
        <w:rPr>
          <w:rFonts w:ascii="Garamond" w:hAnsi="Garamond"/>
          <w:szCs w:val="24"/>
        </w:rPr>
      </w:pPr>
      <w:r w:rsidRPr="000B641C">
        <w:rPr>
          <w:rFonts w:ascii="Garamond" w:hAnsi="Garamond"/>
          <w:szCs w:val="24"/>
        </w:rPr>
        <w:t xml:space="preserve">Tilbud skal sendes skriftligt til </w:t>
      </w:r>
      <w:r w:rsidRPr="000B641C">
        <w:rPr>
          <w:rFonts w:ascii="Garamond" w:hAnsi="Garamond"/>
          <w:szCs w:val="24"/>
          <w:highlight w:val="yellow"/>
        </w:rPr>
        <w:t>[angiv navn og e-mailadresse eller hjemmeside til udbudssystemet</w:t>
      </w:r>
      <w:r w:rsidRPr="000B641C">
        <w:rPr>
          <w:rFonts w:ascii="Garamond" w:hAnsi="Garamond"/>
          <w:szCs w:val="24"/>
        </w:rPr>
        <w:t xml:space="preserve">]. </w:t>
      </w:r>
      <w:r w:rsidRPr="00D504D2">
        <w:rPr>
          <w:rFonts w:ascii="Garamond" w:hAnsi="Garamond"/>
          <w:i/>
          <w:iCs/>
          <w:szCs w:val="24"/>
          <w:highlight w:val="lightGray"/>
        </w:rPr>
        <w:t>[</w:t>
      </w:r>
      <w:r w:rsidRPr="000B641C">
        <w:rPr>
          <w:rFonts w:ascii="Garamond" w:hAnsi="Garamond"/>
          <w:i/>
          <w:szCs w:val="24"/>
          <w:highlight w:val="lightGray"/>
        </w:rPr>
        <w:t>Ordregiver er ikke forpligtet til at anvende et elektronisk udbudssystem ved indkøb under tærskelværdierne.]</w:t>
      </w:r>
    </w:p>
    <w:p w14:paraId="6B7BEBA6" w14:textId="77777777" w:rsidR="009A41C4" w:rsidRPr="000B641C" w:rsidRDefault="009A41C4" w:rsidP="009A41C4">
      <w:pPr>
        <w:rPr>
          <w:rFonts w:ascii="Garamond" w:hAnsi="Garamond"/>
          <w:szCs w:val="24"/>
        </w:rPr>
      </w:pPr>
    </w:p>
    <w:p w14:paraId="0C0C1D91" w14:textId="77777777" w:rsidR="009A41C4" w:rsidRPr="000B641C" w:rsidRDefault="009A41C4" w:rsidP="009A41C4">
      <w:pPr>
        <w:rPr>
          <w:rFonts w:ascii="Garamond" w:hAnsi="Garamond"/>
          <w:szCs w:val="24"/>
        </w:rPr>
      </w:pPr>
      <w:r w:rsidRPr="000B641C">
        <w:rPr>
          <w:rFonts w:ascii="Garamond" w:hAnsi="Garamond"/>
          <w:szCs w:val="24"/>
        </w:rPr>
        <w:t xml:space="preserve">Tilbuddet skal indeholde beskrivelser i forhold til nedenstående kriterier for tildeling, og det er de punkter, som tilbuddene efterfølgende vil blive vurderet på baggrund af. </w:t>
      </w:r>
    </w:p>
    <w:p w14:paraId="47D70AA2" w14:textId="77777777" w:rsidR="009A41C4" w:rsidRPr="000B641C" w:rsidRDefault="009A41C4" w:rsidP="009A41C4">
      <w:pPr>
        <w:rPr>
          <w:rFonts w:ascii="Garamond" w:hAnsi="Garamond"/>
          <w:szCs w:val="24"/>
        </w:rPr>
      </w:pPr>
    </w:p>
    <w:p w14:paraId="1FBFC338" w14:textId="77777777" w:rsidR="009A41C4" w:rsidRPr="000B641C" w:rsidRDefault="009A41C4" w:rsidP="009A41C4">
      <w:pPr>
        <w:rPr>
          <w:rFonts w:ascii="Garamond" w:hAnsi="Garamond"/>
          <w:szCs w:val="24"/>
        </w:rPr>
      </w:pPr>
      <w:r w:rsidRPr="000B641C">
        <w:rPr>
          <w:rFonts w:ascii="Garamond" w:hAnsi="Garamond"/>
          <w:szCs w:val="24"/>
        </w:rPr>
        <w:t xml:space="preserve">Tilbudsmaterialet skal være på </w:t>
      </w:r>
      <w:r w:rsidRPr="000B641C">
        <w:rPr>
          <w:rFonts w:ascii="Garamond" w:hAnsi="Garamond"/>
          <w:szCs w:val="24"/>
          <w:highlight w:val="yellow"/>
        </w:rPr>
        <w:t>[angiv sprog]</w:t>
      </w:r>
      <w:r w:rsidRPr="000B641C">
        <w:rPr>
          <w:rFonts w:ascii="Garamond" w:hAnsi="Garamond"/>
          <w:szCs w:val="24"/>
        </w:rPr>
        <w:t>.</w:t>
      </w:r>
    </w:p>
    <w:p w14:paraId="1AB0F112" w14:textId="77777777" w:rsidR="009A41C4" w:rsidRPr="000B641C" w:rsidRDefault="009A41C4" w:rsidP="009A41C4">
      <w:pPr>
        <w:rPr>
          <w:rFonts w:ascii="Garamond" w:hAnsi="Garamond"/>
          <w:szCs w:val="24"/>
        </w:rPr>
      </w:pPr>
    </w:p>
    <w:p w14:paraId="111CFC16" w14:textId="77777777" w:rsidR="009A41C4" w:rsidRPr="000B641C" w:rsidRDefault="009A41C4" w:rsidP="009A41C4">
      <w:pPr>
        <w:rPr>
          <w:rFonts w:ascii="Garamond" w:hAnsi="Garamond"/>
          <w:szCs w:val="24"/>
        </w:rPr>
      </w:pPr>
      <w:r w:rsidRPr="000B641C">
        <w:rPr>
          <w:rFonts w:ascii="Garamond" w:hAnsi="Garamond"/>
          <w:szCs w:val="24"/>
        </w:rPr>
        <w:t>Tilbudsgiver skal vedstå sit tilbud i [</w:t>
      </w:r>
      <w:r w:rsidRPr="000B641C">
        <w:rPr>
          <w:rFonts w:ascii="Garamond" w:hAnsi="Garamond"/>
          <w:szCs w:val="24"/>
          <w:highlight w:val="yellow"/>
        </w:rPr>
        <w:t>angiv antal, fx tre</w:t>
      </w:r>
      <w:r w:rsidRPr="000B641C">
        <w:rPr>
          <w:rFonts w:ascii="Garamond" w:hAnsi="Garamond"/>
          <w:szCs w:val="24"/>
        </w:rPr>
        <w:t>] måneder regnet fra tilbudsfristen.</w:t>
      </w:r>
    </w:p>
    <w:p w14:paraId="1FFF827B" w14:textId="77777777" w:rsidR="009A41C4" w:rsidRPr="000B641C" w:rsidRDefault="009A41C4" w:rsidP="009A41C4">
      <w:pPr>
        <w:rPr>
          <w:rFonts w:ascii="Garamond" w:hAnsi="Garamond"/>
          <w:szCs w:val="24"/>
        </w:rPr>
      </w:pPr>
    </w:p>
    <w:p w14:paraId="283D5BC9" w14:textId="77777777" w:rsidR="009A41C4" w:rsidRPr="000B641C" w:rsidRDefault="009A41C4" w:rsidP="009A41C4">
      <w:pPr>
        <w:spacing w:line="240" w:lineRule="auto"/>
        <w:rPr>
          <w:rFonts w:ascii="Garamond" w:hAnsi="Garamond"/>
          <w:szCs w:val="24"/>
        </w:rPr>
      </w:pPr>
      <w:r w:rsidRPr="000B641C">
        <w:rPr>
          <w:rFonts w:ascii="Garamond" w:hAnsi="Garamond"/>
          <w:szCs w:val="24"/>
        </w:rPr>
        <w:t xml:space="preserve">Tilbudsgivers omkostninger forbundet med at afgive tilbuddet er ordregiver uvedkommende, herunder også hvis ordregiver måtte beslutte at aflyse annonceringen uden tildeling af kontrakt. </w:t>
      </w:r>
    </w:p>
    <w:p w14:paraId="54F70336" w14:textId="77777777" w:rsidR="009A41C4" w:rsidRPr="000B641C" w:rsidRDefault="009A41C4" w:rsidP="009A41C4">
      <w:pPr>
        <w:spacing w:line="240" w:lineRule="auto"/>
        <w:rPr>
          <w:rFonts w:ascii="Garamond" w:hAnsi="Garamond"/>
          <w:szCs w:val="24"/>
        </w:rPr>
      </w:pPr>
    </w:p>
    <w:p w14:paraId="23431C9D" w14:textId="77777777" w:rsidR="009A41C4" w:rsidRPr="000B641C" w:rsidRDefault="009A41C4" w:rsidP="009A41C4">
      <w:pPr>
        <w:rPr>
          <w:rFonts w:ascii="Garamond" w:hAnsi="Garamond"/>
          <w:szCs w:val="24"/>
        </w:rPr>
      </w:pPr>
      <w:r w:rsidRPr="000B641C">
        <w:rPr>
          <w:rFonts w:ascii="Garamond" w:hAnsi="Garamond"/>
          <w:szCs w:val="24"/>
        </w:rPr>
        <w:t>Ordregiver er ikke forpligtet til at tilbagelevere tilbuddene til tilbudsgivere.</w:t>
      </w:r>
    </w:p>
    <w:p w14:paraId="7A33F837" w14:textId="0E163166" w:rsidR="00CA3E63" w:rsidRPr="000B641C" w:rsidRDefault="00CA3E63" w:rsidP="007362C4">
      <w:pPr>
        <w:rPr>
          <w:rFonts w:ascii="Garamond" w:hAnsi="Garamond"/>
          <w:szCs w:val="24"/>
        </w:rPr>
      </w:pPr>
    </w:p>
    <w:p w14:paraId="4E4E7861" w14:textId="77777777" w:rsidR="00223004" w:rsidRPr="000B641C" w:rsidRDefault="00223004" w:rsidP="00223004">
      <w:pPr>
        <w:rPr>
          <w:rFonts w:ascii="Garamond" w:hAnsi="Garamond"/>
          <w:szCs w:val="24"/>
        </w:rPr>
      </w:pPr>
    </w:p>
    <w:p w14:paraId="336CFE86" w14:textId="395308D8" w:rsidR="00223004" w:rsidRPr="000B641C" w:rsidRDefault="00223004" w:rsidP="00585721">
      <w:pPr>
        <w:pStyle w:val="Listeafsnit"/>
        <w:numPr>
          <w:ilvl w:val="1"/>
          <w:numId w:val="18"/>
        </w:numPr>
        <w:rPr>
          <w:rFonts w:ascii="Garamond" w:hAnsi="Garamond"/>
          <w:b/>
          <w:sz w:val="24"/>
          <w:szCs w:val="24"/>
        </w:rPr>
      </w:pPr>
      <w:r w:rsidRPr="000B641C">
        <w:rPr>
          <w:rStyle w:val="Overskrift2Tegn"/>
          <w:rFonts w:ascii="Garamond" w:hAnsi="Garamond"/>
          <w:b/>
          <w:color w:val="auto"/>
          <w:sz w:val="24"/>
          <w:szCs w:val="24"/>
        </w:rPr>
        <w:t>Forhandling</w:t>
      </w:r>
      <w:r w:rsidRPr="000B641C">
        <w:rPr>
          <w:rStyle w:val="Overskrift2Tegn"/>
          <w:rFonts w:ascii="Garamond" w:hAnsi="Garamond"/>
          <w:b/>
          <w:sz w:val="24"/>
          <w:szCs w:val="24"/>
        </w:rPr>
        <w:t xml:space="preserve"> </w:t>
      </w:r>
      <w:r w:rsidRPr="009A41C4">
        <w:rPr>
          <w:rFonts w:ascii="Garamond" w:eastAsia="Times New Roman" w:hAnsi="Garamond"/>
          <w:i/>
          <w:sz w:val="24"/>
          <w:szCs w:val="24"/>
          <w:highlight w:val="lightGray"/>
          <w:lang w:eastAsia="da-DK"/>
        </w:rPr>
        <w:t>[</w:t>
      </w:r>
      <w:r w:rsidRPr="000B641C">
        <w:rPr>
          <w:rFonts w:ascii="Garamond" w:eastAsia="Times New Roman" w:hAnsi="Garamond"/>
          <w:i/>
          <w:sz w:val="24"/>
          <w:szCs w:val="24"/>
          <w:highlight w:val="lightGray"/>
          <w:lang w:eastAsia="da-DK"/>
        </w:rPr>
        <w:t xml:space="preserve">Slettes, hvis annonceringen </w:t>
      </w:r>
      <w:r w:rsidR="00F42DB7" w:rsidRPr="000B641C">
        <w:rPr>
          <w:rFonts w:ascii="Garamond" w:hAnsi="Garamond"/>
          <w:i/>
          <w:sz w:val="24"/>
          <w:szCs w:val="24"/>
          <w:highlight w:val="lightGray"/>
        </w:rPr>
        <w:t>gennemføres uden at forbeholde sig retten til at forhandle</w:t>
      </w:r>
      <w:r w:rsidR="00AA489D" w:rsidRPr="009A41C4">
        <w:rPr>
          <w:rFonts w:ascii="Garamond" w:hAnsi="Garamond"/>
          <w:i/>
          <w:sz w:val="24"/>
          <w:szCs w:val="24"/>
        </w:rPr>
        <w:t>.</w:t>
      </w:r>
      <w:r w:rsidR="00F42DB7" w:rsidRPr="009A41C4">
        <w:rPr>
          <w:rFonts w:ascii="Garamond" w:hAnsi="Garamond"/>
          <w:i/>
          <w:sz w:val="24"/>
          <w:szCs w:val="24"/>
        </w:rPr>
        <w:t>]</w:t>
      </w:r>
    </w:p>
    <w:p w14:paraId="34ADE617" w14:textId="57D86E17" w:rsidR="00AD2145" w:rsidRPr="000B641C" w:rsidRDefault="00DC0F8F" w:rsidP="00AD2145">
      <w:pPr>
        <w:spacing w:line="240" w:lineRule="auto"/>
        <w:rPr>
          <w:rFonts w:ascii="Garamond" w:hAnsi="Garamond"/>
          <w:szCs w:val="24"/>
        </w:rPr>
      </w:pPr>
      <w:r w:rsidRPr="000B641C">
        <w:rPr>
          <w:rFonts w:ascii="Garamond" w:hAnsi="Garamond"/>
          <w:szCs w:val="24"/>
        </w:rPr>
        <w:t>Ordregiver forbeholder sig retten til at forhandle på baggrund af de modtagne tilbud</w:t>
      </w:r>
      <w:r w:rsidR="00100AD0" w:rsidRPr="000B641C">
        <w:rPr>
          <w:rFonts w:ascii="Garamond" w:hAnsi="Garamond"/>
          <w:szCs w:val="24"/>
        </w:rPr>
        <w:t xml:space="preserve">. </w:t>
      </w:r>
    </w:p>
    <w:p w14:paraId="2003FBF5" w14:textId="242C7E2F" w:rsidR="001D3AE7" w:rsidRPr="000B641C" w:rsidRDefault="001D3AE7" w:rsidP="001D3AE7">
      <w:pPr>
        <w:rPr>
          <w:rFonts w:ascii="Garamond" w:hAnsi="Garamond"/>
          <w:szCs w:val="24"/>
        </w:rPr>
      </w:pPr>
    </w:p>
    <w:p w14:paraId="28D94705" w14:textId="51EF2343" w:rsidR="007362C4" w:rsidRPr="000B641C" w:rsidRDefault="007362C4" w:rsidP="007362C4">
      <w:pPr>
        <w:rPr>
          <w:rFonts w:ascii="Garamond" w:hAnsi="Garamond"/>
          <w:szCs w:val="24"/>
          <w:highlight w:val="yellow"/>
        </w:rPr>
      </w:pPr>
    </w:p>
    <w:p w14:paraId="28D94706" w14:textId="61A67562" w:rsidR="007362C4" w:rsidRPr="000B641C" w:rsidRDefault="007362C4" w:rsidP="00FB3A07">
      <w:pPr>
        <w:pStyle w:val="Overskrift2"/>
        <w:numPr>
          <w:ilvl w:val="1"/>
          <w:numId w:val="18"/>
        </w:numPr>
        <w:rPr>
          <w:rFonts w:ascii="Garamond" w:hAnsi="Garamond"/>
          <w:b/>
          <w:color w:val="auto"/>
          <w:sz w:val="24"/>
          <w:szCs w:val="24"/>
        </w:rPr>
      </w:pPr>
      <w:r w:rsidRPr="000B641C">
        <w:rPr>
          <w:rFonts w:ascii="Garamond" w:hAnsi="Garamond"/>
          <w:b/>
          <w:color w:val="auto"/>
          <w:sz w:val="24"/>
          <w:szCs w:val="24"/>
        </w:rPr>
        <w:t>Tildeling</w:t>
      </w:r>
    </w:p>
    <w:p w14:paraId="59DA5BE9" w14:textId="77777777" w:rsidR="004D225B" w:rsidRDefault="004D225B" w:rsidP="00765A33">
      <w:pPr>
        <w:autoSpaceDE w:val="0"/>
        <w:autoSpaceDN w:val="0"/>
        <w:adjustRightInd w:val="0"/>
        <w:spacing w:line="240" w:lineRule="auto"/>
        <w:rPr>
          <w:rFonts w:ascii="Garamond" w:eastAsiaTheme="minorHAnsi" w:hAnsi="Garamond"/>
          <w:szCs w:val="24"/>
        </w:rPr>
      </w:pPr>
    </w:p>
    <w:p w14:paraId="35C8360E" w14:textId="77777777" w:rsidR="009A41C4" w:rsidRPr="000B641C" w:rsidRDefault="009A41C4" w:rsidP="009A41C4">
      <w:pPr>
        <w:autoSpaceDE w:val="0"/>
        <w:autoSpaceDN w:val="0"/>
        <w:adjustRightInd w:val="0"/>
        <w:spacing w:line="240" w:lineRule="auto"/>
        <w:rPr>
          <w:rFonts w:ascii="Garamond" w:eastAsiaTheme="minorHAnsi" w:hAnsi="Garamond"/>
          <w:i/>
          <w:szCs w:val="24"/>
          <w:highlight w:val="lightGray"/>
        </w:rPr>
      </w:pPr>
      <w:r w:rsidRPr="00D504D2">
        <w:rPr>
          <w:rFonts w:ascii="Garamond" w:eastAsiaTheme="minorHAnsi" w:hAnsi="Garamond"/>
          <w:i/>
          <w:iCs/>
          <w:szCs w:val="24"/>
        </w:rPr>
        <w:t>[</w:t>
      </w:r>
      <w:r w:rsidRPr="000B641C">
        <w:rPr>
          <w:rFonts w:ascii="Garamond" w:eastAsiaTheme="minorHAnsi" w:hAnsi="Garamond"/>
          <w:i/>
          <w:szCs w:val="24"/>
          <w:highlight w:val="lightGray"/>
        </w:rPr>
        <w:t>Ordregiver er som udgangspunkt frit stillet til at anvende de kr</w:t>
      </w:r>
      <w:r>
        <w:rPr>
          <w:rFonts w:ascii="Garamond" w:eastAsiaTheme="minorHAnsi" w:hAnsi="Garamond"/>
          <w:i/>
          <w:szCs w:val="24"/>
          <w:highlight w:val="lightGray"/>
        </w:rPr>
        <w:t>iterier for tildeling af kontrakten</w:t>
      </w:r>
      <w:r w:rsidRPr="000B641C">
        <w:rPr>
          <w:rFonts w:ascii="Garamond" w:eastAsiaTheme="minorHAnsi" w:hAnsi="Garamond"/>
          <w:i/>
          <w:szCs w:val="24"/>
          <w:highlight w:val="lightGray"/>
        </w:rPr>
        <w:t>, der findes nødvendige og relevante.</w:t>
      </w:r>
    </w:p>
    <w:p w14:paraId="5CCE7D71" w14:textId="77777777" w:rsidR="009A41C4" w:rsidRPr="000B641C" w:rsidRDefault="009A41C4" w:rsidP="009A41C4">
      <w:pPr>
        <w:autoSpaceDE w:val="0"/>
        <w:autoSpaceDN w:val="0"/>
        <w:adjustRightInd w:val="0"/>
        <w:spacing w:line="240" w:lineRule="auto"/>
        <w:rPr>
          <w:rFonts w:ascii="Garamond" w:eastAsiaTheme="minorHAnsi" w:hAnsi="Garamond"/>
          <w:i/>
          <w:szCs w:val="24"/>
          <w:highlight w:val="lightGray"/>
        </w:rPr>
      </w:pPr>
    </w:p>
    <w:p w14:paraId="78AF4764" w14:textId="77777777" w:rsidR="009A41C4" w:rsidRPr="000B641C" w:rsidRDefault="009A41C4" w:rsidP="009A41C4">
      <w:pPr>
        <w:autoSpaceDE w:val="0"/>
        <w:autoSpaceDN w:val="0"/>
        <w:adjustRightInd w:val="0"/>
        <w:spacing w:line="240" w:lineRule="auto"/>
        <w:rPr>
          <w:rFonts w:ascii="Garamond" w:eastAsiaTheme="minorHAnsi" w:hAnsi="Garamond"/>
          <w:i/>
          <w:szCs w:val="24"/>
          <w:highlight w:val="lightGray"/>
        </w:rPr>
      </w:pPr>
      <w:r w:rsidRPr="000B641C">
        <w:rPr>
          <w:rFonts w:ascii="Garamond" w:eastAsiaTheme="minorHAnsi" w:hAnsi="Garamond"/>
          <w:i/>
          <w:szCs w:val="24"/>
          <w:highlight w:val="lightGray"/>
        </w:rPr>
        <w:t xml:space="preserve">Ordregiver kan naturligvis vælge at benytte et af de tildelingskriterier, der kendes fra EU-udbud, dvs. ”pris”, ”omkostninger” eller ”bedste forhold mellem pris og kvalitet”, men er ikke forpligtet hertil. </w:t>
      </w:r>
    </w:p>
    <w:p w14:paraId="7752C461" w14:textId="77777777" w:rsidR="009A41C4" w:rsidRPr="000B641C" w:rsidRDefault="009A41C4" w:rsidP="009A41C4">
      <w:pPr>
        <w:autoSpaceDE w:val="0"/>
        <w:autoSpaceDN w:val="0"/>
        <w:adjustRightInd w:val="0"/>
        <w:spacing w:line="240" w:lineRule="auto"/>
        <w:rPr>
          <w:rFonts w:ascii="Garamond" w:eastAsiaTheme="minorHAnsi" w:hAnsi="Garamond"/>
          <w:i/>
          <w:szCs w:val="24"/>
          <w:highlight w:val="lightGray"/>
        </w:rPr>
      </w:pPr>
      <w:r w:rsidRPr="000B641C">
        <w:rPr>
          <w:rFonts w:ascii="Garamond" w:eastAsiaTheme="minorHAnsi" w:hAnsi="Garamond"/>
          <w:i/>
          <w:szCs w:val="24"/>
          <w:highlight w:val="lightGray"/>
        </w:rPr>
        <w:t>De kriterier, der angives for tildeling af kontrakten, skal blot være saglige og objektive og dermed egnede til at identificere det bedste tilbud. Kriterierne må derfor ikke være diskriminerende og favorisere tilbudsgivere på baggrund af eksempelvis nationalitet eller lokal tilknytning.</w:t>
      </w:r>
    </w:p>
    <w:p w14:paraId="3D44C396" w14:textId="77777777" w:rsidR="009A41C4" w:rsidRPr="000B641C" w:rsidRDefault="009A41C4" w:rsidP="009A41C4">
      <w:pPr>
        <w:autoSpaceDE w:val="0"/>
        <w:autoSpaceDN w:val="0"/>
        <w:adjustRightInd w:val="0"/>
        <w:spacing w:line="240" w:lineRule="auto"/>
        <w:rPr>
          <w:rFonts w:ascii="Garamond" w:eastAsiaTheme="minorHAnsi" w:hAnsi="Garamond"/>
          <w:i/>
          <w:szCs w:val="24"/>
          <w:highlight w:val="lightGray"/>
        </w:rPr>
      </w:pPr>
    </w:p>
    <w:p w14:paraId="12101F32" w14:textId="77777777" w:rsidR="009A41C4" w:rsidRDefault="009A41C4" w:rsidP="009A41C4">
      <w:pPr>
        <w:autoSpaceDE w:val="0"/>
        <w:autoSpaceDN w:val="0"/>
        <w:adjustRightInd w:val="0"/>
        <w:spacing w:line="240" w:lineRule="auto"/>
        <w:rPr>
          <w:rFonts w:ascii="Garamond" w:eastAsiaTheme="minorHAnsi" w:hAnsi="Garamond"/>
          <w:szCs w:val="24"/>
        </w:rPr>
      </w:pPr>
      <w:r w:rsidRPr="000B641C">
        <w:rPr>
          <w:rFonts w:ascii="Garamond" w:eastAsiaTheme="minorHAnsi" w:hAnsi="Garamond"/>
          <w:i/>
          <w:szCs w:val="24"/>
          <w:highlight w:val="lightGray"/>
        </w:rPr>
        <w:t>For at tilbudsgiverne ikke bliver i tvivl om vurderingsgrundlaget, skal kriterierne være klare og præcise. Såfremt der angives flere kriterier, kan det derfor være en god idé at vælge at prioritere eller vægte de fastsatte kriterier, men dette er ikke et krav</w:t>
      </w:r>
      <w:r w:rsidRPr="000B641C">
        <w:rPr>
          <w:rFonts w:ascii="Garamond" w:eastAsiaTheme="minorHAnsi" w:hAnsi="Garamond"/>
          <w:i/>
          <w:szCs w:val="24"/>
        </w:rPr>
        <w:t>.</w:t>
      </w:r>
      <w:r w:rsidRPr="00D504D2">
        <w:rPr>
          <w:rFonts w:ascii="Garamond" w:eastAsiaTheme="minorHAnsi" w:hAnsi="Garamond"/>
          <w:i/>
          <w:iCs/>
          <w:szCs w:val="24"/>
        </w:rPr>
        <w:t>]</w:t>
      </w:r>
    </w:p>
    <w:p w14:paraId="0F898281" w14:textId="77777777" w:rsidR="009A41C4" w:rsidRPr="000B641C" w:rsidRDefault="009A41C4" w:rsidP="009A41C4">
      <w:pPr>
        <w:autoSpaceDE w:val="0"/>
        <w:autoSpaceDN w:val="0"/>
        <w:adjustRightInd w:val="0"/>
        <w:spacing w:line="240" w:lineRule="auto"/>
        <w:rPr>
          <w:rFonts w:ascii="Garamond" w:eastAsiaTheme="minorHAnsi" w:hAnsi="Garamond"/>
          <w:i/>
          <w:szCs w:val="24"/>
          <w:highlight w:val="lightGray"/>
        </w:rPr>
      </w:pPr>
    </w:p>
    <w:p w14:paraId="29605154" w14:textId="77777777" w:rsidR="009A41C4" w:rsidRPr="00B66611" w:rsidRDefault="009A41C4" w:rsidP="009A41C4">
      <w:pPr>
        <w:rPr>
          <w:rFonts w:ascii="Garamond" w:hAnsi="Garamond"/>
          <w:i/>
          <w:szCs w:val="24"/>
          <w:highlight w:val="yellow"/>
        </w:rPr>
      </w:pPr>
      <w:r w:rsidRPr="00B66611">
        <w:rPr>
          <w:rFonts w:ascii="Garamond" w:hAnsi="Garamond"/>
          <w:szCs w:val="24"/>
          <w:highlight w:val="yellow"/>
        </w:rPr>
        <w:t xml:space="preserve">[Her angives de kriterier, som </w:t>
      </w:r>
      <w:r>
        <w:rPr>
          <w:rFonts w:ascii="Garamond" w:hAnsi="Garamond"/>
          <w:szCs w:val="24"/>
          <w:highlight w:val="yellow"/>
        </w:rPr>
        <w:t>opgaven tildeles på baggrund af]</w:t>
      </w:r>
      <w:r w:rsidRPr="00A67F13">
        <w:rPr>
          <w:rFonts w:ascii="Garamond" w:hAnsi="Garamond"/>
          <w:szCs w:val="24"/>
        </w:rPr>
        <w:t xml:space="preserve">. </w:t>
      </w:r>
      <w:r w:rsidRPr="00D504D2">
        <w:rPr>
          <w:rFonts w:ascii="Garamond" w:hAnsi="Garamond"/>
          <w:i/>
          <w:iCs/>
          <w:szCs w:val="24"/>
          <w:highlight w:val="lightGray"/>
        </w:rPr>
        <w:t>[</w:t>
      </w:r>
      <w:r w:rsidRPr="00A67F13">
        <w:rPr>
          <w:rFonts w:ascii="Garamond" w:hAnsi="Garamond"/>
          <w:i/>
          <w:szCs w:val="24"/>
          <w:highlight w:val="lightGray"/>
        </w:rPr>
        <w:t xml:space="preserve">Under de enkelte kriterier bør det fremgå, hvad der tillægges positiv betydning. Der er angivet eksempler her, men disse kan tilrettes de forhold, som man selv ønsker at tillægge betydning. </w:t>
      </w:r>
    </w:p>
    <w:p w14:paraId="6F1CBB69" w14:textId="77777777" w:rsidR="009A41C4" w:rsidRPr="00B66611" w:rsidRDefault="009A41C4" w:rsidP="009A41C4">
      <w:pPr>
        <w:rPr>
          <w:rFonts w:ascii="Garamond" w:hAnsi="Garamond"/>
          <w:i/>
          <w:szCs w:val="24"/>
          <w:highlight w:val="lightGray"/>
        </w:rPr>
      </w:pPr>
    </w:p>
    <w:p w14:paraId="3C4E9851" w14:textId="77777777" w:rsidR="009A41C4" w:rsidRDefault="009A41C4" w:rsidP="009A41C4">
      <w:pPr>
        <w:rPr>
          <w:rFonts w:ascii="Garamond" w:hAnsi="Garamond"/>
          <w:i/>
          <w:szCs w:val="24"/>
          <w:highlight w:val="lightGray"/>
        </w:rPr>
      </w:pPr>
      <w:r w:rsidRPr="00B66611">
        <w:rPr>
          <w:rFonts w:ascii="Garamond" w:hAnsi="Garamond"/>
          <w:i/>
          <w:szCs w:val="24"/>
          <w:highlight w:val="lightGray"/>
        </w:rPr>
        <w:t>Eksempler på kriterier og beskrivelser:</w:t>
      </w:r>
    </w:p>
    <w:p w14:paraId="79337716" w14:textId="77777777" w:rsidR="000841C6" w:rsidRDefault="000841C6" w:rsidP="000841C6">
      <w:pPr>
        <w:rPr>
          <w:rFonts w:ascii="Garamond" w:hAnsi="Garamond"/>
          <w:i/>
          <w:szCs w:val="24"/>
          <w:highlight w:val="lightGray"/>
        </w:rPr>
      </w:pPr>
    </w:p>
    <w:p w14:paraId="466C7A02" w14:textId="50227425" w:rsidR="000841C6" w:rsidRPr="00B66611" w:rsidRDefault="000841C6" w:rsidP="000841C6">
      <w:pPr>
        <w:rPr>
          <w:rFonts w:ascii="Garamond" w:hAnsi="Garamond"/>
          <w:i/>
          <w:szCs w:val="24"/>
          <w:highlight w:val="lightGray"/>
        </w:rPr>
      </w:pPr>
      <w:r>
        <w:rPr>
          <w:rFonts w:ascii="Garamond" w:hAnsi="Garamond"/>
          <w:i/>
          <w:szCs w:val="24"/>
          <w:highlight w:val="lightGray"/>
        </w:rPr>
        <w:lastRenderedPageBreak/>
        <w:t>I forhold til priser, kan man med fordel v</w:t>
      </w:r>
      <w:r w:rsidRPr="00B1497B">
        <w:rPr>
          <w:rFonts w:ascii="Garamond" w:hAnsi="Garamond"/>
          <w:i/>
          <w:szCs w:val="24"/>
          <w:highlight w:val="lightGray"/>
        </w:rPr>
        <w:t>edlæg</w:t>
      </w:r>
      <w:r>
        <w:rPr>
          <w:rFonts w:ascii="Garamond" w:hAnsi="Garamond"/>
          <w:i/>
          <w:szCs w:val="24"/>
          <w:highlight w:val="lightGray"/>
        </w:rPr>
        <w:t>ge</w:t>
      </w:r>
      <w:r w:rsidRPr="00B1497B">
        <w:rPr>
          <w:rFonts w:ascii="Garamond" w:hAnsi="Garamond"/>
          <w:i/>
          <w:szCs w:val="24"/>
          <w:highlight w:val="lightGray"/>
        </w:rPr>
        <w:t xml:space="preserve"> et prisbilag/en tilbudsliste, hvori der indgår en liste over de ydelser, som tilbudsgiver skal afgive en pris for</w:t>
      </w:r>
      <w:r>
        <w:rPr>
          <w:rFonts w:ascii="Garamond" w:hAnsi="Garamond"/>
          <w:i/>
          <w:szCs w:val="24"/>
          <w:highlight w:val="lightGray"/>
        </w:rPr>
        <w:t>, hvis der skal afgives pris på flere ydelser</w:t>
      </w:r>
      <w:r w:rsidR="009A41C4">
        <w:rPr>
          <w:rFonts w:ascii="Garamond" w:hAnsi="Garamond"/>
          <w:i/>
          <w:szCs w:val="24"/>
          <w:highlight w:val="lightGray"/>
        </w:rPr>
        <w:t>.</w:t>
      </w:r>
    </w:p>
    <w:p w14:paraId="4A9171AC" w14:textId="77777777" w:rsidR="000841C6" w:rsidRPr="00B66611" w:rsidRDefault="000841C6" w:rsidP="000841C6">
      <w:pPr>
        <w:pStyle w:val="Listeafsnit"/>
        <w:rPr>
          <w:rFonts w:ascii="Garamond" w:hAnsi="Garamond" w:cs="Times New Roman"/>
          <w:sz w:val="24"/>
          <w:szCs w:val="24"/>
          <w:highlight w:val="yellow"/>
        </w:rPr>
      </w:pPr>
    </w:p>
    <w:p w14:paraId="48C2B03F" w14:textId="54CE7ECA" w:rsidR="000841C6" w:rsidRPr="00B1497B" w:rsidRDefault="000841C6" w:rsidP="000841C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u w:val="single"/>
        </w:rPr>
        <w:t>[</w:t>
      </w:r>
      <w:r w:rsidRPr="00B1497B">
        <w:rPr>
          <w:rFonts w:ascii="Garamond" w:hAnsi="Garamond" w:cs="Times New Roman"/>
          <w:i/>
          <w:sz w:val="24"/>
          <w:szCs w:val="24"/>
          <w:highlight w:val="lightGray"/>
          <w:u w:val="single"/>
        </w:rPr>
        <w:t>EX 1:</w:t>
      </w:r>
      <w:r w:rsidRPr="00B1497B">
        <w:rPr>
          <w:rFonts w:ascii="Garamond" w:hAnsi="Garamond" w:cs="Times New Roman"/>
          <w:sz w:val="24"/>
          <w:szCs w:val="24"/>
          <w:highlight w:val="lightGray"/>
          <w:u w:val="single"/>
        </w:rPr>
        <w:t xml:space="preserve"> Pris:</w:t>
      </w:r>
      <w:r w:rsidRPr="00B1497B">
        <w:rPr>
          <w:rFonts w:ascii="Garamond" w:hAnsi="Garamond" w:cs="Times New Roman"/>
          <w:sz w:val="24"/>
          <w:szCs w:val="24"/>
          <w:highlight w:val="lightGray"/>
        </w:rPr>
        <w:t xml:space="preserve"> Tilbudsgiver skal give en fast pris på opgaveløsningen. Det tillægges positiv betydning, jo lavere den tilbudte pris er. [</w:t>
      </w:r>
      <w:r w:rsidRPr="00B1497B">
        <w:rPr>
          <w:rFonts w:ascii="Garamond" w:hAnsi="Garamond" w:cs="Times New Roman"/>
          <w:i/>
          <w:sz w:val="24"/>
          <w:szCs w:val="24"/>
          <w:highlight w:val="lightGray"/>
        </w:rPr>
        <w:t>Denne formulering anvendes, hvis ordregiver ikke vil angive en maksimal pris</w:t>
      </w:r>
      <w:r w:rsidRPr="009A41C4">
        <w:rPr>
          <w:rFonts w:ascii="Garamond" w:hAnsi="Garamond" w:cs="Times New Roman"/>
          <w:i/>
          <w:sz w:val="24"/>
          <w:szCs w:val="24"/>
          <w:highlight w:val="lightGray"/>
        </w:rPr>
        <w:t>.]</w:t>
      </w:r>
      <w:r w:rsidR="009A41C4">
        <w:rPr>
          <w:rFonts w:ascii="Garamond" w:hAnsi="Garamond" w:cs="Times New Roman"/>
          <w:sz w:val="24"/>
          <w:szCs w:val="24"/>
          <w:highlight w:val="lightGray"/>
        </w:rPr>
        <w:t>]</w:t>
      </w:r>
    </w:p>
    <w:p w14:paraId="6FF035C7" w14:textId="77777777" w:rsidR="000841C6" w:rsidRPr="00B66611" w:rsidRDefault="000841C6" w:rsidP="000841C6">
      <w:pPr>
        <w:pStyle w:val="Listeafsnit"/>
        <w:rPr>
          <w:rFonts w:ascii="Garamond" w:hAnsi="Garamond" w:cs="Times New Roman"/>
          <w:sz w:val="24"/>
          <w:szCs w:val="24"/>
          <w:highlight w:val="lightGray"/>
        </w:rPr>
      </w:pPr>
    </w:p>
    <w:p w14:paraId="6D4C0BC6" w14:textId="10E2F2F0" w:rsidR="000841C6" w:rsidRPr="00B66611" w:rsidRDefault="000841C6" w:rsidP="000841C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rPr>
        <w:t>[</w:t>
      </w:r>
      <w:r w:rsidRPr="006768E1">
        <w:rPr>
          <w:rFonts w:ascii="Garamond" w:hAnsi="Garamond" w:cs="Times New Roman"/>
          <w:i/>
          <w:sz w:val="24"/>
          <w:szCs w:val="24"/>
          <w:highlight w:val="lightGray"/>
          <w:u w:val="single"/>
        </w:rPr>
        <w:t>EX 2:</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Tilbudsgiver skal give en timepris </w:t>
      </w:r>
      <w:r w:rsidRPr="009A41C4">
        <w:rPr>
          <w:rFonts w:ascii="Garamond" w:hAnsi="Garamond" w:cs="Times New Roman"/>
          <w:i/>
          <w:sz w:val="24"/>
          <w:szCs w:val="24"/>
          <w:highlight w:val="lightGray"/>
        </w:rPr>
        <w:t>[</w:t>
      </w:r>
      <w:r w:rsidRPr="00B66611">
        <w:rPr>
          <w:rFonts w:ascii="Garamond" w:hAnsi="Garamond" w:cs="Times New Roman"/>
          <w:i/>
          <w:sz w:val="24"/>
          <w:szCs w:val="24"/>
          <w:highlight w:val="lightGray"/>
        </w:rPr>
        <w:t>evt. pr. medarbejderkategori. Hvis der er flere medarbejderkategorier, skal der tages højde for forbrug/vægtning af de enkelte kategorier.</w:t>
      </w:r>
      <w:r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Det tillægges positiv betydning, jo lavere den tilbudte pris er</w:t>
      </w:r>
      <w:r w:rsidRPr="009A41C4">
        <w:rPr>
          <w:rFonts w:ascii="Garamond" w:hAnsi="Garamond" w:cs="Times New Roman"/>
          <w:i/>
          <w:sz w:val="24"/>
          <w:szCs w:val="24"/>
          <w:highlight w:val="lightGray"/>
        </w:rPr>
        <w:t>.</w:t>
      </w:r>
      <w:r w:rsidR="009A41C4"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w:t>
      </w:r>
    </w:p>
    <w:p w14:paraId="196CAE22" w14:textId="77777777" w:rsidR="000841C6" w:rsidRPr="00B66611" w:rsidRDefault="000841C6" w:rsidP="000841C6">
      <w:pPr>
        <w:pStyle w:val="Listeafsnit"/>
        <w:rPr>
          <w:rFonts w:ascii="Garamond" w:hAnsi="Garamond" w:cs="Times New Roman"/>
          <w:sz w:val="24"/>
          <w:szCs w:val="24"/>
          <w:highlight w:val="lightGray"/>
        </w:rPr>
      </w:pPr>
    </w:p>
    <w:p w14:paraId="796103EC" w14:textId="77777777" w:rsidR="000841C6" w:rsidRPr="00B66611" w:rsidRDefault="000841C6" w:rsidP="000841C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rPr>
        <w:t>[</w:t>
      </w:r>
      <w:r w:rsidRPr="006768E1">
        <w:rPr>
          <w:rFonts w:ascii="Garamond" w:hAnsi="Garamond" w:cs="Times New Roman"/>
          <w:i/>
          <w:sz w:val="24"/>
          <w:szCs w:val="24"/>
          <w:highlight w:val="lightGray"/>
          <w:u w:val="single"/>
        </w:rPr>
        <w:t>EX 3:</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Opgaven har en maksimal pris på 600.000 kr. ekskl. moms. Tilbudsgiver skal give en fast pris på opgaveløsningen. Det tillægges positiv betydning, jo lavere den tilbudte pris er i forhold til den maksimale pris.</w:t>
      </w:r>
      <w:r w:rsidRPr="009A41C4">
        <w:rPr>
          <w:rFonts w:ascii="Garamond" w:hAnsi="Garamond" w:cs="Times New Roman"/>
          <w:i/>
          <w:sz w:val="24"/>
          <w:szCs w:val="24"/>
          <w:highlight w:val="lightGray"/>
        </w:rPr>
        <w:t>]</w:t>
      </w:r>
      <w:r w:rsidRPr="00B66611">
        <w:rPr>
          <w:rFonts w:ascii="Garamond" w:hAnsi="Garamond" w:cs="Times New Roman"/>
          <w:i/>
          <w:sz w:val="24"/>
          <w:szCs w:val="24"/>
          <w:highlight w:val="lightGray"/>
        </w:rPr>
        <w:t xml:space="preserve"> </w:t>
      </w:r>
    </w:p>
    <w:p w14:paraId="19E07012" w14:textId="77777777" w:rsidR="000841C6" w:rsidRPr="00B66611" w:rsidRDefault="000841C6" w:rsidP="000841C6">
      <w:pPr>
        <w:rPr>
          <w:rFonts w:ascii="Garamond" w:hAnsi="Garamond"/>
          <w:szCs w:val="24"/>
          <w:highlight w:val="lightGray"/>
        </w:rPr>
      </w:pPr>
    </w:p>
    <w:p w14:paraId="5238156A" w14:textId="2AAC1714" w:rsidR="000841C6" w:rsidRPr="00B66611" w:rsidRDefault="000841C6" w:rsidP="000841C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rPr>
        <w:t>[</w:t>
      </w:r>
      <w:r w:rsidRPr="006768E1">
        <w:rPr>
          <w:rFonts w:ascii="Garamond" w:hAnsi="Garamond" w:cs="Times New Roman"/>
          <w:i/>
          <w:sz w:val="24"/>
          <w:szCs w:val="24"/>
          <w:highlight w:val="lightGray"/>
          <w:u w:val="single"/>
        </w:rPr>
        <w:t>EX 4:</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Opgaven har en maksimal pris på 600.000 kr. ekskl. moms. [</w:t>
      </w:r>
      <w:r w:rsidRPr="00B66611">
        <w:rPr>
          <w:rFonts w:ascii="Garamond" w:hAnsi="Garamond" w:cs="Times New Roman"/>
          <w:i/>
          <w:sz w:val="24"/>
          <w:szCs w:val="24"/>
          <w:highlight w:val="lightGray"/>
        </w:rPr>
        <w:t xml:space="preserve">I dette eksempel konkurreres der ikke på prisen, og den skal derfor ikke angives som et kriterie. I stedet skal der konkurreres om </w:t>
      </w:r>
      <w:r w:rsidR="009A41C4">
        <w:rPr>
          <w:rFonts w:ascii="Garamond" w:hAnsi="Garamond" w:cs="Times New Roman"/>
          <w:i/>
          <w:sz w:val="24"/>
          <w:szCs w:val="24"/>
          <w:highlight w:val="lightGray"/>
        </w:rPr>
        <w:t xml:space="preserve">fx </w:t>
      </w:r>
      <w:r w:rsidRPr="00B66611">
        <w:rPr>
          <w:rFonts w:ascii="Garamond" w:hAnsi="Garamond" w:cs="Times New Roman"/>
          <w:i/>
          <w:sz w:val="24"/>
          <w:szCs w:val="24"/>
          <w:highlight w:val="lightGray"/>
        </w:rPr>
        <w:t>den</w:t>
      </w:r>
      <w:r w:rsidR="009A41C4">
        <w:rPr>
          <w:rFonts w:ascii="Garamond" w:hAnsi="Garamond" w:cs="Times New Roman"/>
          <w:i/>
          <w:sz w:val="24"/>
          <w:szCs w:val="24"/>
          <w:highlight w:val="lightGray"/>
        </w:rPr>
        <w:t xml:space="preserve"> bedste kvalitet/opgaveløsning/</w:t>
      </w:r>
      <w:r w:rsidRPr="00B66611">
        <w:rPr>
          <w:rFonts w:ascii="Garamond" w:hAnsi="Garamond" w:cs="Times New Roman"/>
          <w:i/>
          <w:sz w:val="24"/>
          <w:szCs w:val="24"/>
          <w:highlight w:val="lightGray"/>
        </w:rPr>
        <w:t>tilgang/metode/osv. til den fastsatte pris</w:t>
      </w:r>
      <w:r w:rsidRPr="009A41C4">
        <w:rPr>
          <w:rFonts w:ascii="Garamond" w:hAnsi="Garamond" w:cs="Times New Roman"/>
          <w:i/>
          <w:sz w:val="24"/>
          <w:szCs w:val="24"/>
          <w:highlight w:val="lightGray"/>
        </w:rPr>
        <w:t>.]</w:t>
      </w:r>
      <w:r w:rsidR="009A41C4"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w:t>
      </w:r>
    </w:p>
    <w:p w14:paraId="4C9A6A29" w14:textId="77777777" w:rsidR="000841C6" w:rsidRPr="00B66611" w:rsidRDefault="000841C6" w:rsidP="000841C6">
      <w:pPr>
        <w:pStyle w:val="Listeafsnit"/>
        <w:rPr>
          <w:rFonts w:ascii="Garamond" w:hAnsi="Garamond" w:cs="Times New Roman"/>
          <w:sz w:val="24"/>
          <w:szCs w:val="24"/>
        </w:rPr>
      </w:pPr>
    </w:p>
    <w:p w14:paraId="5AE77AE3" w14:textId="77777777" w:rsidR="000841C6" w:rsidRPr="00B66611" w:rsidRDefault="000841C6" w:rsidP="000841C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u w:val="single"/>
        </w:rPr>
        <w:t>[</w:t>
      </w:r>
      <w:r w:rsidRPr="00B66611">
        <w:rPr>
          <w:rFonts w:ascii="Garamond" w:hAnsi="Garamond" w:cs="Times New Roman"/>
          <w:sz w:val="24"/>
          <w:szCs w:val="24"/>
          <w:highlight w:val="lightGray"/>
          <w:u w:val="single"/>
        </w:rPr>
        <w:t>Opgaveløsning/tilgang/metode</w:t>
      </w:r>
      <w:r w:rsidRPr="00B66611">
        <w:rPr>
          <w:rFonts w:ascii="Garamond" w:hAnsi="Garamond" w:cs="Times New Roman"/>
          <w:sz w:val="24"/>
          <w:szCs w:val="24"/>
          <w:highlight w:val="lightGray"/>
        </w:rPr>
        <w:t>: Tilbudsgiver skal beskrive, hvordan de vil gribe opgaven an, samt beskrive en overordnet plan for projektets gennemførelse. Planen skal indeholde beskrivelse af datagrundlag og skal desuden indeholde et forslag til, hvad der tænkes afrapporteret ved midtvejsleverance, jf. opgavebeskrivelsen. Det tillægges positiv betydning i vurdering af kriteriet, i hvor høj grad beskrivelsen opfylder ordregivers behov som beskrevet i opgavebeskrivelsen</w:t>
      </w:r>
      <w:r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w:t>
      </w:r>
    </w:p>
    <w:p w14:paraId="7D62480D" w14:textId="77777777" w:rsidR="000841C6" w:rsidRPr="00B66611" w:rsidRDefault="000841C6" w:rsidP="000841C6">
      <w:pPr>
        <w:pStyle w:val="Listeafsnit"/>
        <w:rPr>
          <w:rFonts w:ascii="Garamond" w:hAnsi="Garamond" w:cs="Times New Roman"/>
          <w:sz w:val="24"/>
          <w:szCs w:val="24"/>
          <w:highlight w:val="lightGray"/>
          <w:u w:val="single"/>
        </w:rPr>
      </w:pPr>
    </w:p>
    <w:p w14:paraId="3E732903" w14:textId="005E4A47" w:rsidR="000841C6" w:rsidRPr="000C18CC" w:rsidRDefault="000841C6" w:rsidP="000841C6">
      <w:pPr>
        <w:pStyle w:val="Listeafsnit"/>
        <w:numPr>
          <w:ilvl w:val="0"/>
          <w:numId w:val="5"/>
        </w:numPr>
        <w:rPr>
          <w:rFonts w:ascii="Garamond" w:hAnsi="Garamond"/>
          <w:sz w:val="24"/>
          <w:szCs w:val="24"/>
        </w:rPr>
      </w:pPr>
      <w:r w:rsidRPr="009A41C4">
        <w:rPr>
          <w:rFonts w:ascii="Garamond" w:hAnsi="Garamond" w:cs="Times New Roman"/>
          <w:i/>
          <w:sz w:val="24"/>
          <w:szCs w:val="24"/>
          <w:highlight w:val="lightGray"/>
          <w:u w:val="single"/>
        </w:rPr>
        <w:t>[</w:t>
      </w:r>
      <w:r w:rsidRPr="00B66611">
        <w:rPr>
          <w:rFonts w:ascii="Garamond" w:hAnsi="Garamond" w:cs="Times New Roman"/>
          <w:sz w:val="24"/>
          <w:szCs w:val="24"/>
          <w:highlight w:val="lightGray"/>
          <w:u w:val="single"/>
        </w:rPr>
        <w:t>Faglige kompetencer for det udførende team:</w:t>
      </w:r>
      <w:r w:rsidRPr="00B66611">
        <w:rPr>
          <w:rFonts w:ascii="Garamond" w:hAnsi="Garamond" w:cs="Times New Roman"/>
          <w:sz w:val="24"/>
          <w:szCs w:val="24"/>
          <w:highlight w:val="lightGray"/>
        </w:rPr>
        <w:t xml:space="preserve"> Tilbudsgiver skal sende CV’er indeholdende de relevante faglige kvalifikationer og erfaringer for deltagerne i det team, der skal stå for opgavens løsning. Der må maksimalt afleveres fire CV’er. Hvert CV må maksimalt udgøre én A4-side. Det tillægges positiv betydning, at det team, der skal løse opgaven, har erfaring med løsning af lignende opgaver</w:t>
      </w:r>
      <w:r w:rsidRPr="009A41C4">
        <w:rPr>
          <w:rFonts w:ascii="Garamond" w:hAnsi="Garamond" w:cs="Times New Roman"/>
          <w:i/>
          <w:sz w:val="24"/>
          <w:szCs w:val="24"/>
          <w:highlight w:val="lightGray"/>
        </w:rPr>
        <w:t>.</w:t>
      </w:r>
      <w:r w:rsidRPr="00B66611">
        <w:rPr>
          <w:rFonts w:ascii="Garamond" w:hAnsi="Garamond"/>
          <w:sz w:val="24"/>
          <w:szCs w:val="24"/>
          <w:highlight w:val="lightGray"/>
        </w:rPr>
        <w:t xml:space="preserve"> </w:t>
      </w:r>
      <w:r w:rsidRPr="009A41C4">
        <w:rPr>
          <w:rFonts w:ascii="Garamond" w:hAnsi="Garamond"/>
          <w:i/>
          <w:sz w:val="24"/>
          <w:szCs w:val="24"/>
          <w:highlight w:val="lightGray"/>
        </w:rPr>
        <w:t>[</w:t>
      </w:r>
      <w:r w:rsidRPr="00B66611">
        <w:rPr>
          <w:rFonts w:ascii="Garamond" w:hAnsi="Garamond" w:cs="Times New Roman"/>
          <w:i/>
          <w:sz w:val="24"/>
          <w:szCs w:val="24"/>
          <w:highlight w:val="lightGray"/>
        </w:rPr>
        <w:t>Uddyb i beskrivelse, hvad der ligger i lignende opgaver</w:t>
      </w:r>
      <w:r w:rsidRPr="009A41C4">
        <w:rPr>
          <w:rFonts w:ascii="Garamond" w:hAnsi="Garamond" w:cs="Times New Roman"/>
          <w:i/>
          <w:sz w:val="24"/>
          <w:szCs w:val="24"/>
          <w:highlight w:val="lightGray"/>
        </w:rPr>
        <w:t>.</w:t>
      </w:r>
      <w:r w:rsidRPr="009A41C4">
        <w:rPr>
          <w:rFonts w:ascii="Garamond" w:hAnsi="Garamond" w:cs="Times New Roman"/>
          <w:i/>
          <w:sz w:val="24"/>
          <w:szCs w:val="24"/>
        </w:rPr>
        <w:t>]]</w:t>
      </w:r>
    </w:p>
    <w:p w14:paraId="28D94713" w14:textId="77777777" w:rsidR="007362C4" w:rsidRPr="000B641C" w:rsidRDefault="007362C4" w:rsidP="007362C4">
      <w:pPr>
        <w:rPr>
          <w:rFonts w:ascii="Garamond" w:hAnsi="Garamond"/>
          <w:b/>
          <w:szCs w:val="24"/>
        </w:rPr>
      </w:pPr>
    </w:p>
    <w:p w14:paraId="28D94714" w14:textId="1D2DB854" w:rsidR="007362C4" w:rsidRPr="0078669A" w:rsidRDefault="0078669A" w:rsidP="000A1888">
      <w:pPr>
        <w:pStyle w:val="Overskrift1"/>
        <w:numPr>
          <w:ilvl w:val="0"/>
          <w:numId w:val="18"/>
        </w:numPr>
        <w:rPr>
          <w:rFonts w:ascii="Garamond" w:hAnsi="Garamond"/>
          <w:sz w:val="26"/>
          <w:szCs w:val="26"/>
        </w:rPr>
      </w:pPr>
      <w:r w:rsidRPr="0078669A">
        <w:rPr>
          <w:rFonts w:ascii="Garamond" w:hAnsi="Garamond"/>
          <w:sz w:val="26"/>
          <w:szCs w:val="26"/>
        </w:rPr>
        <w:t>TILBUDSEVALUERING</w:t>
      </w:r>
    </w:p>
    <w:p w14:paraId="75F80344" w14:textId="77777777" w:rsidR="00AA4AF2" w:rsidRPr="00AA4AF2" w:rsidRDefault="00AA4AF2" w:rsidP="00AA4AF2">
      <w:pPr>
        <w:rPr>
          <w:rFonts w:ascii="Garamond" w:hAnsi="Garamond"/>
          <w:szCs w:val="24"/>
        </w:rPr>
      </w:pPr>
      <w:r w:rsidRPr="00AA4AF2">
        <w:rPr>
          <w:rFonts w:ascii="Garamond" w:hAnsi="Garamond"/>
          <w:szCs w:val="24"/>
        </w:rPr>
        <w:t>Efter tilbudsfristens udløb vil der blive foretaget en evaluering af indholdet af de modtagne tilbud, og på baggrund af de angivne kriterier ovenfor besluttes det, hvilken tilbudsgiver der skal have tildelt kontrakten.</w:t>
      </w:r>
    </w:p>
    <w:p w14:paraId="3A31FD7C" w14:textId="77777777" w:rsidR="00AA4AF2" w:rsidRDefault="00AA4AF2" w:rsidP="00AA4AF2">
      <w:pPr>
        <w:autoSpaceDE w:val="0"/>
        <w:autoSpaceDN w:val="0"/>
        <w:adjustRightInd w:val="0"/>
        <w:spacing w:line="240" w:lineRule="auto"/>
        <w:rPr>
          <w:rFonts w:ascii="Garamond" w:hAnsi="Garamond"/>
          <w:szCs w:val="24"/>
        </w:rPr>
      </w:pPr>
    </w:p>
    <w:p w14:paraId="57044B30" w14:textId="47D7BB1C" w:rsidR="00AA4AF2" w:rsidRPr="00AA4AF2" w:rsidRDefault="00AA4AF2" w:rsidP="00AA4AF2">
      <w:pPr>
        <w:autoSpaceDE w:val="0"/>
        <w:autoSpaceDN w:val="0"/>
        <w:adjustRightInd w:val="0"/>
        <w:spacing w:line="240" w:lineRule="auto"/>
        <w:rPr>
          <w:rFonts w:ascii="Garamond" w:hAnsi="Garamond"/>
          <w:szCs w:val="24"/>
        </w:rPr>
      </w:pPr>
      <w:r w:rsidRPr="00AA4AF2">
        <w:rPr>
          <w:rFonts w:ascii="Garamond" w:hAnsi="Garamond"/>
          <w:szCs w:val="24"/>
        </w:rPr>
        <w:t xml:space="preserve">Der vil være tale om en samlet vurdering af de ovenfor anførte kriterier. Kriterierne </w:t>
      </w:r>
      <w:r w:rsidRPr="00AA4AF2">
        <w:rPr>
          <w:rFonts w:ascii="Garamond" w:hAnsi="Garamond"/>
          <w:i/>
          <w:iCs/>
          <w:szCs w:val="24"/>
        </w:rPr>
        <w:t>[</w:t>
      </w:r>
      <w:r w:rsidRPr="00AA4AF2">
        <w:rPr>
          <w:rFonts w:ascii="Garamond" w:hAnsi="Garamond"/>
          <w:i/>
          <w:szCs w:val="24"/>
          <w:highlight w:val="lightGray"/>
        </w:rPr>
        <w:t xml:space="preserve">vælg: </w:t>
      </w:r>
      <w:r w:rsidRPr="00AA4AF2">
        <w:rPr>
          <w:rFonts w:ascii="Garamond" w:hAnsi="Garamond"/>
          <w:szCs w:val="24"/>
          <w:highlight w:val="lightGray"/>
        </w:rPr>
        <w:t>skal/skal ikke</w:t>
      </w:r>
      <w:r w:rsidRPr="00AA4AF2">
        <w:rPr>
          <w:rFonts w:ascii="Garamond" w:hAnsi="Garamond"/>
          <w:i/>
          <w:szCs w:val="24"/>
        </w:rPr>
        <w:t>]</w:t>
      </w:r>
      <w:r w:rsidRPr="00AA4AF2">
        <w:rPr>
          <w:rFonts w:ascii="Garamond" w:hAnsi="Garamond"/>
          <w:szCs w:val="24"/>
        </w:rPr>
        <w:t xml:space="preserve"> betragtes som angivet i prioriteret rækkefølge. [</w:t>
      </w:r>
      <w:r w:rsidRPr="00AA4AF2">
        <w:rPr>
          <w:rFonts w:ascii="Garamond" w:hAnsi="Garamond"/>
          <w:i/>
          <w:szCs w:val="24"/>
          <w:highlight w:val="lightGray"/>
        </w:rPr>
        <w:t>Slet denne sætning, hvis du har vægtet kriterierne</w:t>
      </w:r>
      <w:r w:rsidRPr="00AA4AF2">
        <w:rPr>
          <w:rFonts w:ascii="Garamond" w:hAnsi="Garamond"/>
          <w:i/>
          <w:szCs w:val="24"/>
          <w:highlight w:val="lightGray"/>
        </w:rPr>
        <w:t>.</w:t>
      </w:r>
      <w:r w:rsidRPr="00AA4AF2">
        <w:rPr>
          <w:rFonts w:ascii="Garamond" w:hAnsi="Garamond"/>
          <w:i/>
          <w:iCs/>
          <w:szCs w:val="24"/>
        </w:rPr>
        <w:t>]</w:t>
      </w:r>
      <w:r w:rsidRPr="00AA4AF2">
        <w:rPr>
          <w:rFonts w:ascii="Garamond" w:hAnsi="Garamond"/>
          <w:szCs w:val="24"/>
        </w:rPr>
        <w:t xml:space="preserve"> </w:t>
      </w:r>
    </w:p>
    <w:p w14:paraId="57825790" w14:textId="77777777" w:rsidR="00AA4AF2" w:rsidRDefault="00AA4AF2" w:rsidP="00AA4AF2">
      <w:pPr>
        <w:autoSpaceDE w:val="0"/>
        <w:autoSpaceDN w:val="0"/>
        <w:adjustRightInd w:val="0"/>
        <w:spacing w:line="240" w:lineRule="auto"/>
        <w:rPr>
          <w:rFonts w:ascii="Garamond" w:hAnsi="Garamond"/>
          <w:szCs w:val="24"/>
        </w:rPr>
      </w:pPr>
    </w:p>
    <w:p w14:paraId="5ED62AEB" w14:textId="61F38D58" w:rsidR="00AA4AF2" w:rsidRPr="00AA4AF2" w:rsidRDefault="00AA4AF2" w:rsidP="00AA4AF2">
      <w:pPr>
        <w:autoSpaceDE w:val="0"/>
        <w:autoSpaceDN w:val="0"/>
        <w:adjustRightInd w:val="0"/>
        <w:spacing w:line="240" w:lineRule="auto"/>
        <w:rPr>
          <w:rFonts w:ascii="Garamond" w:hAnsi="Garamond"/>
          <w:szCs w:val="24"/>
        </w:rPr>
      </w:pPr>
      <w:r w:rsidRPr="00AA4AF2">
        <w:rPr>
          <w:rFonts w:ascii="Garamond" w:hAnsi="Garamond"/>
          <w:szCs w:val="24"/>
        </w:rPr>
        <w:t>Alle tilbudsgivere vil blive underrettet samtidig og hurtigst muligt om, hvilken afgørelse der er truffet angående tildeling af kontrakten. Ordregiver planlægger at indgå kontrakten i forlængelse af beslutningen om tildeling.</w:t>
      </w:r>
    </w:p>
    <w:p w14:paraId="78C0AAF3" w14:textId="77777777" w:rsidR="00215F18" w:rsidRPr="000B641C" w:rsidRDefault="00215F18" w:rsidP="007362C4">
      <w:pPr>
        <w:autoSpaceDE w:val="0"/>
        <w:autoSpaceDN w:val="0"/>
        <w:adjustRightInd w:val="0"/>
        <w:spacing w:line="240" w:lineRule="auto"/>
        <w:rPr>
          <w:rFonts w:ascii="Garamond" w:hAnsi="Garamond"/>
          <w:szCs w:val="24"/>
        </w:rPr>
      </w:pPr>
    </w:p>
    <w:p w14:paraId="28D9471A" w14:textId="77777777" w:rsidR="00437965" w:rsidRPr="000B641C" w:rsidRDefault="00437965" w:rsidP="00437965">
      <w:pPr>
        <w:autoSpaceDE w:val="0"/>
        <w:autoSpaceDN w:val="0"/>
        <w:adjustRightInd w:val="0"/>
        <w:spacing w:line="240" w:lineRule="auto"/>
        <w:rPr>
          <w:rFonts w:ascii="Garamond" w:hAnsi="Garamond"/>
          <w:szCs w:val="24"/>
        </w:rPr>
      </w:pPr>
    </w:p>
    <w:p w14:paraId="28D9471B" w14:textId="1B56CE6C" w:rsidR="00437965" w:rsidRPr="000B641C" w:rsidRDefault="00437965" w:rsidP="006F451A">
      <w:pPr>
        <w:pStyle w:val="Overskrift2"/>
        <w:numPr>
          <w:ilvl w:val="1"/>
          <w:numId w:val="18"/>
        </w:numPr>
        <w:rPr>
          <w:rFonts w:ascii="Garamond" w:hAnsi="Garamond"/>
          <w:b/>
          <w:color w:val="auto"/>
          <w:sz w:val="24"/>
          <w:szCs w:val="24"/>
        </w:rPr>
      </w:pPr>
      <w:r w:rsidRPr="000B641C">
        <w:rPr>
          <w:rFonts w:ascii="Garamond" w:hAnsi="Garamond"/>
          <w:b/>
          <w:color w:val="auto"/>
          <w:sz w:val="24"/>
          <w:szCs w:val="24"/>
        </w:rPr>
        <w:t xml:space="preserve">Kontraktindgåelse </w:t>
      </w:r>
    </w:p>
    <w:p w14:paraId="28D9471C" w14:textId="63F63F5E" w:rsidR="007362C4" w:rsidRPr="000B641C" w:rsidRDefault="00AA4AF2" w:rsidP="007362C4">
      <w:pPr>
        <w:spacing w:line="264" w:lineRule="auto"/>
        <w:rPr>
          <w:rFonts w:ascii="Garamond" w:hAnsi="Garamond"/>
          <w:szCs w:val="24"/>
        </w:rPr>
      </w:pPr>
      <w:r w:rsidRPr="00AA4AF2">
        <w:rPr>
          <w:rFonts w:ascii="Garamond" w:hAnsi="Garamond"/>
          <w:szCs w:val="24"/>
        </w:rPr>
        <w:t>Kontrakten indgås på baggrund af [</w:t>
      </w:r>
      <w:r w:rsidRPr="00AA4AF2">
        <w:rPr>
          <w:rFonts w:ascii="Garamond" w:hAnsi="Garamond"/>
          <w:i/>
          <w:szCs w:val="24"/>
          <w:highlight w:val="lightGray"/>
        </w:rPr>
        <w:t>vælg:</w:t>
      </w:r>
      <w:r w:rsidRPr="00AA4AF2">
        <w:rPr>
          <w:rFonts w:ascii="Garamond" w:hAnsi="Garamond"/>
          <w:szCs w:val="24"/>
          <w:highlight w:val="lightGray"/>
        </w:rPr>
        <w:t xml:space="preserve"> kontraktudkast / standardbetingelser</w:t>
      </w:r>
      <w:r w:rsidRPr="00AA4AF2">
        <w:rPr>
          <w:rFonts w:ascii="Garamond" w:hAnsi="Garamond"/>
          <w:szCs w:val="24"/>
        </w:rPr>
        <w:t>] i bilag 2.</w:t>
      </w:r>
      <w:r w:rsidR="000415D7" w:rsidRPr="000B641C">
        <w:rPr>
          <w:rFonts w:ascii="Garamond" w:hAnsi="Garamond"/>
          <w:szCs w:val="24"/>
        </w:rPr>
        <w:t xml:space="preserve"> </w:t>
      </w:r>
    </w:p>
    <w:p w14:paraId="28D9471D" w14:textId="77777777" w:rsidR="007362C4" w:rsidRPr="000B641C" w:rsidRDefault="007362C4" w:rsidP="007362C4">
      <w:pPr>
        <w:spacing w:line="264" w:lineRule="auto"/>
        <w:rPr>
          <w:rFonts w:ascii="Garamond" w:hAnsi="Garamond"/>
          <w:szCs w:val="24"/>
        </w:rPr>
      </w:pPr>
    </w:p>
    <w:p w14:paraId="28D9471E" w14:textId="1CB3E3E8" w:rsidR="007362C4" w:rsidRPr="000B641C" w:rsidRDefault="007362C4" w:rsidP="007362C4">
      <w:pPr>
        <w:autoSpaceDE w:val="0"/>
        <w:autoSpaceDN w:val="0"/>
        <w:adjustRightInd w:val="0"/>
        <w:spacing w:line="240" w:lineRule="auto"/>
        <w:rPr>
          <w:rFonts w:ascii="Garamond" w:hAnsi="Garamond"/>
          <w:szCs w:val="24"/>
        </w:rPr>
      </w:pPr>
      <w:r w:rsidRPr="000B641C">
        <w:rPr>
          <w:rFonts w:ascii="Garamond" w:hAnsi="Garamond"/>
          <w:szCs w:val="24"/>
        </w:rPr>
        <w:t>Kontrakten fastlægger de forpligtelser og rettigheder, der v</w:t>
      </w:r>
      <w:r w:rsidR="00E22B4F" w:rsidRPr="000B641C">
        <w:rPr>
          <w:rFonts w:ascii="Garamond" w:hAnsi="Garamond"/>
          <w:szCs w:val="24"/>
        </w:rPr>
        <w:t xml:space="preserve">il være gældende mellem </w:t>
      </w:r>
      <w:r w:rsidRPr="000B641C">
        <w:rPr>
          <w:rFonts w:ascii="Garamond" w:hAnsi="Garamond"/>
          <w:szCs w:val="24"/>
        </w:rPr>
        <w:t>parterne i forbindelse med løsning af de</w:t>
      </w:r>
      <w:r w:rsidR="002F4A76" w:rsidRPr="000B641C">
        <w:rPr>
          <w:rFonts w:ascii="Garamond" w:hAnsi="Garamond"/>
          <w:szCs w:val="24"/>
        </w:rPr>
        <w:t>n</w:t>
      </w:r>
      <w:r w:rsidRPr="000B641C">
        <w:rPr>
          <w:rFonts w:ascii="Garamond" w:hAnsi="Garamond"/>
          <w:szCs w:val="24"/>
        </w:rPr>
        <w:t xml:space="preserve"> opgave, der er omfattet </w:t>
      </w:r>
      <w:r w:rsidR="00E22B4F" w:rsidRPr="000B641C">
        <w:rPr>
          <w:rFonts w:ascii="Garamond" w:hAnsi="Garamond"/>
          <w:szCs w:val="24"/>
        </w:rPr>
        <w:t>af</w:t>
      </w:r>
      <w:r w:rsidR="000415D7" w:rsidRPr="000B641C">
        <w:rPr>
          <w:rFonts w:ascii="Garamond" w:hAnsi="Garamond"/>
          <w:szCs w:val="24"/>
        </w:rPr>
        <w:t xml:space="preserve"> denne </w:t>
      </w:r>
      <w:r w:rsidR="00E22B4F" w:rsidRPr="000B641C">
        <w:rPr>
          <w:rFonts w:ascii="Garamond" w:hAnsi="Garamond"/>
          <w:szCs w:val="24"/>
        </w:rPr>
        <w:t>annoncering</w:t>
      </w:r>
      <w:r w:rsidRPr="000B641C">
        <w:rPr>
          <w:rFonts w:ascii="Garamond" w:hAnsi="Garamond"/>
          <w:szCs w:val="24"/>
        </w:rPr>
        <w:t>. Det bemærkes, at kontraktudkastets grundlæggende vilkår ikke kan ændres.</w:t>
      </w:r>
    </w:p>
    <w:p w14:paraId="28D9471F" w14:textId="77777777" w:rsidR="007362C4" w:rsidRPr="000B641C" w:rsidRDefault="007362C4" w:rsidP="007362C4">
      <w:pPr>
        <w:spacing w:line="264" w:lineRule="auto"/>
        <w:rPr>
          <w:rFonts w:ascii="Garamond" w:hAnsi="Garamond"/>
          <w:szCs w:val="24"/>
        </w:rPr>
      </w:pPr>
    </w:p>
    <w:p w14:paraId="28D94720" w14:textId="77777777" w:rsidR="007362C4" w:rsidRPr="000B641C" w:rsidRDefault="007362C4" w:rsidP="007362C4">
      <w:pPr>
        <w:spacing w:line="264" w:lineRule="auto"/>
        <w:rPr>
          <w:rFonts w:ascii="Garamond" w:hAnsi="Garamond"/>
          <w:szCs w:val="24"/>
        </w:rPr>
      </w:pPr>
      <w:r w:rsidRPr="000B641C">
        <w:rPr>
          <w:rFonts w:ascii="Garamond" w:hAnsi="Garamond"/>
          <w:szCs w:val="24"/>
        </w:rPr>
        <w:t xml:space="preserve">Tilbudsgivers standardvilkår vil </w:t>
      </w:r>
      <w:r w:rsidRPr="000B641C">
        <w:rPr>
          <w:rFonts w:ascii="Garamond" w:hAnsi="Garamond"/>
          <w:szCs w:val="24"/>
          <w:u w:val="single"/>
        </w:rPr>
        <w:t>ikke</w:t>
      </w:r>
      <w:r w:rsidRPr="000B641C">
        <w:rPr>
          <w:rFonts w:ascii="Garamond" w:hAnsi="Garamond"/>
          <w:szCs w:val="24"/>
        </w:rPr>
        <w:t xml:space="preserve"> være en del af kontraktgrundlaget.</w:t>
      </w:r>
    </w:p>
    <w:p w14:paraId="28D94721" w14:textId="77777777" w:rsidR="00584270" w:rsidRPr="000B641C" w:rsidRDefault="00584270" w:rsidP="00437965">
      <w:pPr>
        <w:spacing w:line="264" w:lineRule="auto"/>
        <w:rPr>
          <w:rFonts w:ascii="Garamond" w:hAnsi="Garamond"/>
          <w:szCs w:val="24"/>
        </w:rPr>
      </w:pPr>
    </w:p>
    <w:p w14:paraId="28D94722" w14:textId="7AEDE05A" w:rsidR="00437965" w:rsidRPr="0078669A" w:rsidRDefault="0078669A" w:rsidP="00D34EBD">
      <w:pPr>
        <w:pStyle w:val="Overskrift1"/>
        <w:numPr>
          <w:ilvl w:val="0"/>
          <w:numId w:val="18"/>
        </w:numPr>
        <w:rPr>
          <w:rFonts w:ascii="Garamond" w:hAnsi="Garamond"/>
          <w:sz w:val="26"/>
          <w:szCs w:val="26"/>
        </w:rPr>
      </w:pPr>
      <w:r w:rsidRPr="0078669A">
        <w:rPr>
          <w:rFonts w:ascii="Garamond" w:hAnsi="Garamond"/>
          <w:sz w:val="26"/>
          <w:szCs w:val="26"/>
        </w:rPr>
        <w:t>SPØRGSMÅL</w:t>
      </w:r>
      <w:r w:rsidR="00437965" w:rsidRPr="0078669A">
        <w:rPr>
          <w:rFonts w:ascii="Garamond" w:hAnsi="Garamond"/>
          <w:sz w:val="26"/>
          <w:szCs w:val="26"/>
        </w:rPr>
        <w:t xml:space="preserve"> </w:t>
      </w:r>
    </w:p>
    <w:p w14:paraId="28D94723" w14:textId="7499D441" w:rsidR="00584270" w:rsidRPr="000B641C" w:rsidRDefault="007362C4" w:rsidP="00437965">
      <w:pPr>
        <w:spacing w:line="264" w:lineRule="auto"/>
        <w:rPr>
          <w:rFonts w:ascii="Garamond" w:hAnsi="Garamond"/>
          <w:szCs w:val="24"/>
        </w:rPr>
      </w:pPr>
      <w:r w:rsidRPr="000B641C">
        <w:rPr>
          <w:rFonts w:ascii="Garamond" w:hAnsi="Garamond"/>
          <w:szCs w:val="24"/>
        </w:rPr>
        <w:t>Eventuelle spør</w:t>
      </w:r>
      <w:r w:rsidR="00A52264" w:rsidRPr="000B641C">
        <w:rPr>
          <w:rFonts w:ascii="Garamond" w:hAnsi="Garamond"/>
          <w:szCs w:val="24"/>
        </w:rPr>
        <w:t>gsmål til materialet eller processen</w:t>
      </w:r>
      <w:r w:rsidRPr="000B641C">
        <w:rPr>
          <w:rFonts w:ascii="Garamond" w:hAnsi="Garamond"/>
          <w:szCs w:val="24"/>
        </w:rPr>
        <w:t xml:space="preserve"> </w:t>
      </w:r>
      <w:r w:rsidR="009C470F" w:rsidRPr="000B641C">
        <w:rPr>
          <w:rFonts w:ascii="Garamond" w:hAnsi="Garamond"/>
          <w:szCs w:val="24"/>
        </w:rPr>
        <w:t>kan</w:t>
      </w:r>
      <w:r w:rsidR="00A52264" w:rsidRPr="000B641C">
        <w:rPr>
          <w:rFonts w:ascii="Garamond" w:hAnsi="Garamond"/>
          <w:szCs w:val="24"/>
        </w:rPr>
        <w:t xml:space="preserve"> rettes skriftligt </w:t>
      </w:r>
      <w:r w:rsidR="007D4562" w:rsidRPr="000B641C">
        <w:rPr>
          <w:rFonts w:ascii="Garamond" w:hAnsi="Garamond"/>
          <w:szCs w:val="24"/>
        </w:rPr>
        <w:t>t</w:t>
      </w:r>
      <w:r w:rsidR="00707A40" w:rsidRPr="000B641C">
        <w:rPr>
          <w:rFonts w:ascii="Garamond" w:hAnsi="Garamond"/>
          <w:szCs w:val="24"/>
        </w:rPr>
        <w:t xml:space="preserve">il </w:t>
      </w:r>
      <w:r w:rsidR="00342C41" w:rsidRPr="000B641C">
        <w:rPr>
          <w:rFonts w:ascii="Garamond" w:hAnsi="Garamond"/>
          <w:szCs w:val="24"/>
        </w:rPr>
        <w:t>[</w:t>
      </w:r>
      <w:r w:rsidR="00707A40" w:rsidRPr="000B641C">
        <w:rPr>
          <w:rFonts w:ascii="Garamond" w:hAnsi="Garamond"/>
          <w:szCs w:val="24"/>
          <w:highlight w:val="yellow"/>
        </w:rPr>
        <w:t xml:space="preserve">angiv kontaktperson </w:t>
      </w:r>
      <w:r w:rsidR="00E22B4F" w:rsidRPr="000B641C">
        <w:rPr>
          <w:rFonts w:ascii="Garamond" w:hAnsi="Garamond"/>
          <w:szCs w:val="24"/>
          <w:highlight w:val="yellow"/>
        </w:rPr>
        <w:t xml:space="preserve">og </w:t>
      </w:r>
      <w:r w:rsidR="00707A40" w:rsidRPr="000B641C">
        <w:rPr>
          <w:rFonts w:ascii="Garamond" w:hAnsi="Garamond"/>
          <w:szCs w:val="24"/>
          <w:highlight w:val="yellow"/>
        </w:rPr>
        <w:t>mailadresse</w:t>
      </w:r>
      <w:r w:rsidR="00342C41" w:rsidRPr="000B641C">
        <w:rPr>
          <w:rFonts w:ascii="Garamond" w:hAnsi="Garamond"/>
          <w:szCs w:val="24"/>
        </w:rPr>
        <w:t>]</w:t>
      </w:r>
      <w:r w:rsidR="007D4562" w:rsidRPr="000B641C">
        <w:rPr>
          <w:rFonts w:ascii="Garamond" w:hAnsi="Garamond"/>
          <w:i/>
          <w:szCs w:val="24"/>
        </w:rPr>
        <w:t xml:space="preserve"> </w:t>
      </w:r>
      <w:r w:rsidRPr="000B641C">
        <w:rPr>
          <w:rFonts w:ascii="Garamond" w:hAnsi="Garamond"/>
          <w:szCs w:val="24"/>
          <w:u w:val="single"/>
        </w:rPr>
        <w:t xml:space="preserve">senest den </w:t>
      </w:r>
      <w:r w:rsidR="00B43855" w:rsidRPr="000B641C">
        <w:rPr>
          <w:rFonts w:ascii="Garamond" w:hAnsi="Garamond"/>
          <w:szCs w:val="24"/>
          <w:highlight w:val="yellow"/>
          <w:u w:val="single"/>
        </w:rPr>
        <w:t>[</w:t>
      </w:r>
      <w:r w:rsidR="00E22B4F" w:rsidRPr="000B641C">
        <w:rPr>
          <w:rFonts w:ascii="Garamond" w:hAnsi="Garamond"/>
          <w:szCs w:val="24"/>
          <w:highlight w:val="yellow"/>
          <w:u w:val="single"/>
        </w:rPr>
        <w:t xml:space="preserve">angiv </w:t>
      </w:r>
      <w:r w:rsidR="00B43855" w:rsidRPr="000B641C">
        <w:rPr>
          <w:rFonts w:ascii="Garamond" w:hAnsi="Garamond"/>
          <w:szCs w:val="24"/>
          <w:highlight w:val="yellow"/>
          <w:u w:val="single"/>
        </w:rPr>
        <w:t>ugedag, dato, måned, år og klokkeslæt]</w:t>
      </w:r>
      <w:r w:rsidR="00B43855" w:rsidRPr="000B641C">
        <w:rPr>
          <w:rFonts w:ascii="Garamond" w:hAnsi="Garamond"/>
          <w:szCs w:val="24"/>
        </w:rPr>
        <w:t xml:space="preserve">. </w:t>
      </w:r>
      <w:r w:rsidR="00E33C0C" w:rsidRPr="000B641C">
        <w:rPr>
          <w:rFonts w:ascii="Garamond" w:hAnsi="Garamond"/>
          <w:szCs w:val="24"/>
        </w:rPr>
        <w:t>Spørgsmål modtaget efter dette tidspunkt vil ikke blive besvaret.</w:t>
      </w:r>
    </w:p>
    <w:p w14:paraId="28D94724" w14:textId="4D7D2EC7" w:rsidR="00437965" w:rsidRPr="000B641C" w:rsidRDefault="00437965" w:rsidP="00437965">
      <w:pPr>
        <w:spacing w:line="264" w:lineRule="auto"/>
        <w:rPr>
          <w:rFonts w:ascii="Garamond" w:hAnsi="Garamond"/>
          <w:szCs w:val="24"/>
        </w:rPr>
      </w:pPr>
      <w:r w:rsidRPr="000B641C">
        <w:rPr>
          <w:rFonts w:ascii="Garamond" w:hAnsi="Garamond"/>
          <w:szCs w:val="24"/>
        </w:rPr>
        <w:t xml:space="preserve"> </w:t>
      </w:r>
    </w:p>
    <w:p w14:paraId="1954F034" w14:textId="1BCF0897" w:rsidR="006D55CF" w:rsidRPr="000B641C" w:rsidRDefault="009C470F" w:rsidP="009C470F">
      <w:pPr>
        <w:spacing w:line="264" w:lineRule="auto"/>
        <w:rPr>
          <w:rFonts w:ascii="Garamond" w:hAnsi="Garamond"/>
          <w:szCs w:val="24"/>
        </w:rPr>
      </w:pPr>
      <w:r w:rsidRPr="000B641C">
        <w:rPr>
          <w:rFonts w:ascii="Garamond" w:hAnsi="Garamond"/>
          <w:szCs w:val="24"/>
        </w:rPr>
        <w:t xml:space="preserve">Spørgsmål vil blive besvaret skriftligt og hurtigst muligt, efter de er modtaget. </w:t>
      </w:r>
    </w:p>
    <w:p w14:paraId="03E38F20" w14:textId="77777777" w:rsidR="006D55CF" w:rsidRPr="000B641C" w:rsidRDefault="006D55CF" w:rsidP="009C470F">
      <w:pPr>
        <w:spacing w:line="264" w:lineRule="auto"/>
        <w:rPr>
          <w:rFonts w:ascii="Garamond" w:hAnsi="Garamond"/>
          <w:szCs w:val="24"/>
        </w:rPr>
      </w:pPr>
    </w:p>
    <w:p w14:paraId="3157DA97" w14:textId="77777777" w:rsidR="00AA4AF2" w:rsidRPr="000B641C" w:rsidRDefault="00AA4AF2" w:rsidP="00AA4AF2">
      <w:pPr>
        <w:spacing w:line="264" w:lineRule="auto"/>
        <w:rPr>
          <w:rFonts w:ascii="Garamond" w:hAnsi="Garamond"/>
          <w:i/>
          <w:szCs w:val="24"/>
          <w:highlight w:val="lightGray"/>
        </w:rPr>
      </w:pPr>
      <w:r w:rsidRPr="000B641C">
        <w:rPr>
          <w:rFonts w:ascii="Garamond" w:hAnsi="Garamond"/>
          <w:szCs w:val="24"/>
        </w:rPr>
        <w:t>[</w:t>
      </w:r>
      <w:r w:rsidRPr="000B641C">
        <w:rPr>
          <w:rFonts w:ascii="Garamond" w:hAnsi="Garamond"/>
          <w:b/>
          <w:i/>
          <w:szCs w:val="24"/>
          <w:highlight w:val="lightGray"/>
        </w:rPr>
        <w:t>Alternativ 1:</w:t>
      </w:r>
      <w:r w:rsidRPr="000B641C">
        <w:rPr>
          <w:rFonts w:ascii="Garamond" w:hAnsi="Garamond"/>
          <w:i/>
          <w:szCs w:val="24"/>
          <w:highlight w:val="lightGray"/>
        </w:rPr>
        <w:t xml:space="preserve"> Anvendes, hvis annonceringen gennemføres uden udvælgelse.</w:t>
      </w:r>
    </w:p>
    <w:p w14:paraId="12698DAD" w14:textId="77777777" w:rsidR="00AA4AF2" w:rsidRPr="00D504D2" w:rsidRDefault="00AA4AF2" w:rsidP="00AA4AF2">
      <w:pPr>
        <w:spacing w:line="264" w:lineRule="auto"/>
        <w:rPr>
          <w:rFonts w:ascii="Garamond" w:hAnsi="Garamond"/>
          <w:iCs/>
          <w:szCs w:val="24"/>
        </w:rPr>
      </w:pPr>
      <w:r w:rsidRPr="000B641C">
        <w:rPr>
          <w:rFonts w:ascii="Garamond" w:hAnsi="Garamond"/>
          <w:szCs w:val="24"/>
          <w:highlight w:val="lightGray"/>
        </w:rPr>
        <w:t xml:space="preserve">Såvel spørgsmål som svar vil blive uploadet i anonymiseret form til </w:t>
      </w:r>
      <w:r w:rsidRPr="00D504D2">
        <w:rPr>
          <w:rFonts w:ascii="Garamond" w:hAnsi="Garamond"/>
          <w:i/>
          <w:iCs/>
          <w:szCs w:val="24"/>
          <w:highlight w:val="lightGray"/>
        </w:rPr>
        <w:t>[</w:t>
      </w:r>
      <w:r w:rsidRPr="000B641C">
        <w:rPr>
          <w:rFonts w:ascii="Garamond" w:hAnsi="Garamond"/>
          <w:i/>
          <w:szCs w:val="24"/>
          <w:highlight w:val="lightGray"/>
        </w:rPr>
        <w:t>vælg</w:t>
      </w:r>
      <w:r w:rsidRPr="000B641C">
        <w:rPr>
          <w:rFonts w:ascii="Garamond" w:hAnsi="Garamond"/>
          <w:szCs w:val="24"/>
          <w:highlight w:val="lightGray"/>
        </w:rPr>
        <w:t xml:space="preserve">: </w:t>
      </w:r>
      <w:hyperlink r:id="rId17" w:history="1">
        <w:r w:rsidRPr="000B641C">
          <w:rPr>
            <w:rStyle w:val="Hyperlink"/>
            <w:rFonts w:ascii="Garamond" w:hAnsi="Garamond"/>
            <w:szCs w:val="24"/>
            <w:highlight w:val="lightGray"/>
          </w:rPr>
          <w:t>www.udbud.dk</w:t>
        </w:r>
      </w:hyperlink>
      <w:r w:rsidRPr="000B641C">
        <w:rPr>
          <w:rFonts w:ascii="Garamond" w:hAnsi="Garamond"/>
          <w:szCs w:val="24"/>
          <w:highlight w:val="lightGray"/>
        </w:rPr>
        <w:t>/angiv anden hjemmeside, hvor materialet er gjort tilgængeligt</w:t>
      </w:r>
      <w:r>
        <w:rPr>
          <w:rFonts w:ascii="Garamond" w:hAnsi="Garamond"/>
          <w:szCs w:val="24"/>
        </w:rPr>
        <w:t>.</w:t>
      </w:r>
      <w:r>
        <w:rPr>
          <w:rFonts w:ascii="Garamond" w:hAnsi="Garamond"/>
          <w:iCs/>
          <w:szCs w:val="24"/>
        </w:rPr>
        <w:t>]</w:t>
      </w:r>
    </w:p>
    <w:p w14:paraId="766CEFE0" w14:textId="77777777" w:rsidR="00AA4AF2" w:rsidRPr="000B641C" w:rsidRDefault="00AA4AF2" w:rsidP="00AA4AF2">
      <w:pPr>
        <w:spacing w:line="264" w:lineRule="auto"/>
        <w:rPr>
          <w:rFonts w:ascii="Garamond" w:hAnsi="Garamond"/>
          <w:szCs w:val="24"/>
        </w:rPr>
      </w:pPr>
    </w:p>
    <w:p w14:paraId="4C3B4FE6" w14:textId="77777777" w:rsidR="00AA4AF2" w:rsidRPr="000B641C" w:rsidRDefault="00AA4AF2" w:rsidP="00AA4AF2">
      <w:pPr>
        <w:spacing w:line="264" w:lineRule="auto"/>
        <w:rPr>
          <w:rFonts w:ascii="Garamond" w:hAnsi="Garamond"/>
          <w:i/>
          <w:szCs w:val="24"/>
          <w:highlight w:val="lightGray"/>
        </w:rPr>
      </w:pPr>
      <w:r w:rsidRPr="000B641C">
        <w:rPr>
          <w:rFonts w:ascii="Garamond" w:hAnsi="Garamond"/>
          <w:szCs w:val="24"/>
          <w:highlight w:val="lightGray"/>
        </w:rPr>
        <w:t>[</w:t>
      </w:r>
      <w:r w:rsidRPr="000B641C">
        <w:rPr>
          <w:rFonts w:ascii="Garamond" w:hAnsi="Garamond"/>
          <w:b/>
          <w:i/>
          <w:szCs w:val="24"/>
          <w:highlight w:val="lightGray"/>
        </w:rPr>
        <w:t>Alternativ 2:</w:t>
      </w:r>
      <w:r w:rsidRPr="000B641C">
        <w:rPr>
          <w:rFonts w:ascii="Garamond" w:hAnsi="Garamond"/>
          <w:i/>
          <w:szCs w:val="24"/>
          <w:highlight w:val="lightGray"/>
        </w:rPr>
        <w:t xml:space="preserve"> Anvendes</w:t>
      </w:r>
      <w:r>
        <w:rPr>
          <w:rFonts w:ascii="Garamond" w:hAnsi="Garamond"/>
          <w:i/>
          <w:szCs w:val="24"/>
          <w:highlight w:val="lightGray"/>
        </w:rPr>
        <w:t>,</w:t>
      </w:r>
      <w:r w:rsidRPr="000B641C">
        <w:rPr>
          <w:rFonts w:ascii="Garamond" w:hAnsi="Garamond"/>
          <w:i/>
          <w:szCs w:val="24"/>
          <w:highlight w:val="lightGray"/>
        </w:rPr>
        <w:t xml:space="preserve"> hvis annonceringen gennemføres med udvælgelse.</w:t>
      </w:r>
    </w:p>
    <w:p w14:paraId="1A74F735" w14:textId="77777777" w:rsidR="00AA4AF2" w:rsidRPr="00D504D2" w:rsidRDefault="00AA4AF2" w:rsidP="00AA4AF2">
      <w:pPr>
        <w:spacing w:line="264" w:lineRule="auto"/>
        <w:rPr>
          <w:rFonts w:ascii="Garamond" w:hAnsi="Garamond"/>
          <w:szCs w:val="24"/>
        </w:rPr>
      </w:pPr>
      <w:r w:rsidRPr="000B641C">
        <w:rPr>
          <w:rFonts w:ascii="Garamond" w:hAnsi="Garamond"/>
          <w:szCs w:val="24"/>
          <w:highlight w:val="lightGray"/>
        </w:rPr>
        <w:t xml:space="preserve">Såvel spørgsmål som svar vil </w:t>
      </w:r>
      <w:r>
        <w:rPr>
          <w:rFonts w:ascii="Garamond" w:hAnsi="Garamond"/>
          <w:szCs w:val="24"/>
          <w:highlight w:val="lightGray"/>
        </w:rPr>
        <w:t xml:space="preserve">inden udvælgelse </w:t>
      </w:r>
      <w:r w:rsidRPr="000B641C">
        <w:rPr>
          <w:rFonts w:ascii="Garamond" w:hAnsi="Garamond"/>
          <w:szCs w:val="24"/>
          <w:highlight w:val="lightGray"/>
        </w:rPr>
        <w:t>blive</w:t>
      </w:r>
      <w:r>
        <w:rPr>
          <w:rFonts w:ascii="Garamond" w:hAnsi="Garamond"/>
          <w:szCs w:val="24"/>
          <w:highlight w:val="lightGray"/>
        </w:rPr>
        <w:t xml:space="preserve"> uploadet i anonymiseret form til </w:t>
      </w:r>
      <w:r w:rsidRPr="000B641C">
        <w:rPr>
          <w:rFonts w:ascii="Garamond" w:hAnsi="Garamond"/>
          <w:szCs w:val="24"/>
          <w:highlight w:val="lightGray"/>
        </w:rPr>
        <w:t>[</w:t>
      </w:r>
      <w:r w:rsidRPr="000B641C">
        <w:rPr>
          <w:rFonts w:ascii="Garamond" w:hAnsi="Garamond"/>
          <w:i/>
          <w:szCs w:val="24"/>
          <w:highlight w:val="lightGray"/>
        </w:rPr>
        <w:t>vælg</w:t>
      </w:r>
      <w:r w:rsidRPr="000B641C">
        <w:rPr>
          <w:rFonts w:ascii="Garamond" w:hAnsi="Garamond"/>
          <w:szCs w:val="24"/>
          <w:highlight w:val="lightGray"/>
        </w:rPr>
        <w:t xml:space="preserve">: </w:t>
      </w:r>
      <w:hyperlink r:id="rId18" w:history="1">
        <w:r w:rsidRPr="000B641C">
          <w:rPr>
            <w:rStyle w:val="Hyperlink"/>
            <w:rFonts w:ascii="Garamond" w:hAnsi="Garamond"/>
            <w:szCs w:val="24"/>
            <w:highlight w:val="lightGray"/>
          </w:rPr>
          <w:t>www.udbud.dk</w:t>
        </w:r>
      </w:hyperlink>
      <w:r w:rsidRPr="000B641C">
        <w:rPr>
          <w:rFonts w:ascii="Garamond" w:hAnsi="Garamond"/>
          <w:szCs w:val="24"/>
          <w:highlight w:val="lightGray"/>
        </w:rPr>
        <w:t>/angiv anden hjemmeside, hvor materialet er gjort tilgængeligt</w:t>
      </w:r>
      <w:r>
        <w:rPr>
          <w:rFonts w:ascii="Garamond" w:hAnsi="Garamond"/>
          <w:szCs w:val="24"/>
          <w:highlight w:val="lightGray"/>
        </w:rPr>
        <w:t>.</w:t>
      </w:r>
      <w:r>
        <w:rPr>
          <w:rFonts w:ascii="Garamond" w:hAnsi="Garamond"/>
          <w:iCs/>
          <w:szCs w:val="24"/>
          <w:highlight w:val="lightGray"/>
        </w:rPr>
        <w:t>]</w:t>
      </w:r>
      <w:r>
        <w:rPr>
          <w:rFonts w:ascii="Garamond" w:hAnsi="Garamond"/>
          <w:szCs w:val="24"/>
          <w:highlight w:val="lightGray"/>
        </w:rPr>
        <w:t xml:space="preserve"> Efter udvælgelse vil spørgsmål og svar blive</w:t>
      </w:r>
      <w:r w:rsidRPr="000B641C">
        <w:rPr>
          <w:rFonts w:ascii="Garamond" w:hAnsi="Garamond"/>
          <w:szCs w:val="24"/>
          <w:highlight w:val="lightGray"/>
        </w:rPr>
        <w:t xml:space="preserve"> sendt i anonymiseret form til alle tilbudsgivere, der er udvalgt til at afgive tilbud.</w:t>
      </w:r>
      <w:r>
        <w:rPr>
          <w:rFonts w:ascii="Garamond" w:hAnsi="Garamond"/>
          <w:iCs/>
          <w:szCs w:val="24"/>
        </w:rPr>
        <w:t>]</w:t>
      </w:r>
    </w:p>
    <w:p w14:paraId="2595B998" w14:textId="77777777" w:rsidR="009C470F" w:rsidRPr="000B641C" w:rsidRDefault="009C470F" w:rsidP="009C470F">
      <w:pPr>
        <w:spacing w:line="264" w:lineRule="auto"/>
        <w:rPr>
          <w:rFonts w:ascii="Garamond" w:hAnsi="Garamond"/>
          <w:szCs w:val="24"/>
        </w:rPr>
      </w:pPr>
    </w:p>
    <w:p w14:paraId="28D94728" w14:textId="77777777" w:rsidR="00584270" w:rsidRPr="000B641C" w:rsidRDefault="00584270" w:rsidP="00437965">
      <w:pPr>
        <w:spacing w:line="264" w:lineRule="auto"/>
        <w:rPr>
          <w:rFonts w:ascii="Garamond" w:hAnsi="Garamond"/>
          <w:szCs w:val="24"/>
        </w:rPr>
      </w:pPr>
    </w:p>
    <w:p w14:paraId="28D94729" w14:textId="2BB8517B" w:rsidR="00437965" w:rsidRPr="0078669A" w:rsidRDefault="0078669A" w:rsidP="008F1436">
      <w:pPr>
        <w:pStyle w:val="Overskrift1"/>
        <w:numPr>
          <w:ilvl w:val="0"/>
          <w:numId w:val="18"/>
        </w:numPr>
        <w:rPr>
          <w:rFonts w:ascii="Garamond" w:hAnsi="Garamond"/>
          <w:sz w:val="26"/>
          <w:szCs w:val="26"/>
        </w:rPr>
      </w:pPr>
      <w:r w:rsidRPr="0078669A">
        <w:rPr>
          <w:rFonts w:ascii="Garamond" w:hAnsi="Garamond"/>
          <w:sz w:val="26"/>
          <w:szCs w:val="26"/>
        </w:rPr>
        <w:t>KONTAKTOPLYSNINGER</w:t>
      </w:r>
    </w:p>
    <w:p w14:paraId="28D9472A" w14:textId="77777777" w:rsidR="0047564D" w:rsidRPr="000B641C" w:rsidRDefault="0047564D" w:rsidP="00437965">
      <w:pPr>
        <w:rPr>
          <w:rFonts w:ascii="Garamond" w:hAnsi="Garamond"/>
          <w:szCs w:val="24"/>
        </w:rPr>
      </w:pPr>
      <w:r w:rsidRPr="000B641C">
        <w:rPr>
          <w:rFonts w:ascii="Garamond" w:hAnsi="Garamond"/>
          <w:szCs w:val="24"/>
        </w:rPr>
        <w:t>Ordregiver er:</w:t>
      </w:r>
    </w:p>
    <w:p w14:paraId="28D9472B" w14:textId="21D1C7B4" w:rsidR="0047564D" w:rsidRPr="000B641C" w:rsidRDefault="0047564D" w:rsidP="00437965">
      <w:pPr>
        <w:rPr>
          <w:rFonts w:ascii="Garamond" w:hAnsi="Garamond"/>
          <w:szCs w:val="24"/>
        </w:rPr>
      </w:pPr>
    </w:p>
    <w:p w14:paraId="07E6FD0A" w14:textId="01BBADAB" w:rsidR="00E923EE" w:rsidRPr="000B641C" w:rsidRDefault="00E923EE" w:rsidP="00437965">
      <w:pPr>
        <w:rPr>
          <w:rFonts w:ascii="Garamond" w:hAnsi="Garamond"/>
          <w:szCs w:val="24"/>
        </w:rPr>
      </w:pPr>
      <w:r w:rsidRPr="000B641C">
        <w:rPr>
          <w:rFonts w:ascii="Garamond" w:hAnsi="Garamond"/>
          <w:szCs w:val="24"/>
        </w:rPr>
        <w:t>[</w:t>
      </w:r>
      <w:r w:rsidRPr="000B641C">
        <w:rPr>
          <w:rFonts w:ascii="Garamond" w:hAnsi="Garamond"/>
          <w:szCs w:val="24"/>
          <w:highlight w:val="yellow"/>
        </w:rPr>
        <w:t>Angiv ordregiver</w:t>
      </w:r>
      <w:r w:rsidRPr="000B641C">
        <w:rPr>
          <w:rFonts w:ascii="Garamond" w:hAnsi="Garamond"/>
          <w:szCs w:val="24"/>
        </w:rPr>
        <w:t>]</w:t>
      </w:r>
    </w:p>
    <w:p w14:paraId="257A69C0" w14:textId="2FC9AA26" w:rsidR="00E923EE" w:rsidRPr="000B641C" w:rsidRDefault="00E923EE" w:rsidP="00437965">
      <w:pPr>
        <w:rPr>
          <w:rFonts w:ascii="Garamond" w:hAnsi="Garamond"/>
          <w:szCs w:val="24"/>
        </w:rPr>
      </w:pPr>
    </w:p>
    <w:p w14:paraId="65CFCDAA" w14:textId="2338D74B" w:rsidR="00E923EE" w:rsidRPr="000B641C" w:rsidRDefault="00824FE1" w:rsidP="00437965">
      <w:pPr>
        <w:rPr>
          <w:rFonts w:ascii="Garamond" w:hAnsi="Garamond"/>
          <w:szCs w:val="24"/>
        </w:rPr>
      </w:pPr>
      <w:r w:rsidRPr="000B641C">
        <w:rPr>
          <w:rFonts w:ascii="Garamond" w:hAnsi="Garamond"/>
          <w:szCs w:val="24"/>
        </w:rPr>
        <w:t>[</w:t>
      </w:r>
      <w:r w:rsidR="00E923EE" w:rsidRPr="000B641C">
        <w:rPr>
          <w:rFonts w:ascii="Garamond" w:hAnsi="Garamond"/>
          <w:szCs w:val="24"/>
          <w:highlight w:val="yellow"/>
        </w:rPr>
        <w:t>Angiv o</w:t>
      </w:r>
      <w:r w:rsidRPr="000B641C">
        <w:rPr>
          <w:rFonts w:ascii="Garamond" w:hAnsi="Garamond"/>
          <w:szCs w:val="24"/>
          <w:highlight w:val="yellow"/>
        </w:rPr>
        <w:t>rdregivers adresse</w:t>
      </w:r>
      <w:r w:rsidR="00E923EE" w:rsidRPr="000B641C">
        <w:rPr>
          <w:rFonts w:ascii="Garamond" w:hAnsi="Garamond"/>
          <w:szCs w:val="24"/>
        </w:rPr>
        <w:t>]</w:t>
      </w:r>
    </w:p>
    <w:p w14:paraId="28D9472F" w14:textId="556E64F5" w:rsidR="00B87AA5" w:rsidRPr="000B641C" w:rsidRDefault="00B87AA5" w:rsidP="00437965">
      <w:pPr>
        <w:rPr>
          <w:rFonts w:ascii="Garamond" w:hAnsi="Garamond"/>
          <w:szCs w:val="24"/>
        </w:rPr>
      </w:pPr>
    </w:p>
    <w:p w14:paraId="28D94730" w14:textId="5CAD15E2" w:rsidR="007362C4" w:rsidRDefault="007362C4" w:rsidP="007362C4">
      <w:pPr>
        <w:rPr>
          <w:rFonts w:ascii="Garamond" w:hAnsi="Garamond"/>
          <w:szCs w:val="24"/>
        </w:rPr>
      </w:pPr>
      <w:r w:rsidRPr="000B641C">
        <w:rPr>
          <w:rFonts w:ascii="Garamond" w:hAnsi="Garamond"/>
          <w:szCs w:val="24"/>
        </w:rPr>
        <w:t xml:space="preserve">Kontaktperson: </w:t>
      </w:r>
      <w:r w:rsidRPr="000B641C">
        <w:rPr>
          <w:rFonts w:ascii="Garamond" w:hAnsi="Garamond"/>
          <w:szCs w:val="24"/>
          <w:highlight w:val="yellow"/>
        </w:rPr>
        <w:t>[angiv kontaktperson og e-mailadresse]</w:t>
      </w:r>
    </w:p>
    <w:p w14:paraId="772D7735" w14:textId="77777777" w:rsidR="00AA4AF2" w:rsidRPr="000B641C" w:rsidRDefault="00AA4AF2" w:rsidP="007362C4">
      <w:pPr>
        <w:rPr>
          <w:rFonts w:ascii="Garamond" w:hAnsi="Garamond"/>
          <w:szCs w:val="24"/>
        </w:rPr>
      </w:pPr>
    </w:p>
    <w:p w14:paraId="28D94731" w14:textId="77777777" w:rsidR="009159E2" w:rsidRPr="000B641C" w:rsidRDefault="009159E2" w:rsidP="00437965">
      <w:pPr>
        <w:rPr>
          <w:rFonts w:ascii="Garamond" w:hAnsi="Garamond"/>
          <w:szCs w:val="24"/>
        </w:rPr>
      </w:pPr>
    </w:p>
    <w:p w14:paraId="513761EC" w14:textId="27D3CF56" w:rsidR="00D81E7E" w:rsidRPr="0078669A" w:rsidRDefault="0078669A" w:rsidP="006B467F">
      <w:pPr>
        <w:pStyle w:val="Overskrift1"/>
        <w:numPr>
          <w:ilvl w:val="0"/>
          <w:numId w:val="18"/>
        </w:numPr>
        <w:rPr>
          <w:rFonts w:ascii="Garamond" w:hAnsi="Garamond"/>
          <w:sz w:val="26"/>
          <w:szCs w:val="26"/>
        </w:rPr>
      </w:pPr>
      <w:r w:rsidRPr="0078669A">
        <w:rPr>
          <w:rFonts w:ascii="Garamond" w:hAnsi="Garamond"/>
          <w:sz w:val="26"/>
          <w:szCs w:val="26"/>
        </w:rPr>
        <w:t>TIDSPLAN</w:t>
      </w:r>
      <w:r w:rsidR="00584270" w:rsidRPr="0078669A">
        <w:rPr>
          <w:rFonts w:ascii="Garamond" w:hAnsi="Garamond"/>
          <w:sz w:val="26"/>
          <w:szCs w:val="26"/>
        </w:rPr>
        <w:t xml:space="preserve"> </w:t>
      </w:r>
    </w:p>
    <w:p w14:paraId="58EF7266" w14:textId="4DCB0F9F" w:rsidR="00D81E7E" w:rsidRPr="000B641C" w:rsidRDefault="00D81E7E" w:rsidP="00D81E7E">
      <w:pPr>
        <w:spacing w:line="240" w:lineRule="auto"/>
        <w:rPr>
          <w:rFonts w:ascii="Garamond" w:hAnsi="Garamond"/>
          <w:szCs w:val="24"/>
        </w:rPr>
      </w:pPr>
      <w:r w:rsidRPr="000B641C">
        <w:rPr>
          <w:rFonts w:ascii="Garamond" w:hAnsi="Garamond"/>
          <w:szCs w:val="24"/>
        </w:rPr>
        <w:t xml:space="preserve">Annonceringen forventes gennemført i henhold til nedenstående tidsplan. Der gøres opmærksom på, at ordregiver forbeholder sig ret til at foretage </w:t>
      </w:r>
      <w:r w:rsidR="007D4562" w:rsidRPr="000B641C">
        <w:rPr>
          <w:rFonts w:ascii="Garamond" w:hAnsi="Garamond"/>
          <w:szCs w:val="24"/>
        </w:rPr>
        <w:t>ændringer</w:t>
      </w:r>
      <w:r w:rsidRPr="000B641C">
        <w:rPr>
          <w:rFonts w:ascii="Garamond" w:hAnsi="Garamond"/>
          <w:szCs w:val="24"/>
        </w:rPr>
        <w:t xml:space="preserve">. </w:t>
      </w:r>
      <w:r w:rsidR="00FF5763">
        <w:rPr>
          <w:rFonts w:ascii="Garamond" w:hAnsi="Garamond"/>
          <w:szCs w:val="24"/>
        </w:rPr>
        <w:t>Æ</w:t>
      </w:r>
      <w:r w:rsidR="007D4562" w:rsidRPr="000B641C">
        <w:rPr>
          <w:rFonts w:ascii="Garamond" w:hAnsi="Garamond"/>
          <w:szCs w:val="24"/>
        </w:rPr>
        <w:t>ndringer</w:t>
      </w:r>
      <w:r w:rsidRPr="000B641C">
        <w:rPr>
          <w:rFonts w:ascii="Garamond" w:hAnsi="Garamond"/>
          <w:szCs w:val="24"/>
        </w:rPr>
        <w:t xml:space="preserve"> vil blive meddelt tilbudsgiverne. </w:t>
      </w:r>
    </w:p>
    <w:p w14:paraId="51F7AD98" w14:textId="77777777" w:rsidR="00D81E7E" w:rsidRPr="000B641C" w:rsidRDefault="00D81E7E" w:rsidP="00D81E7E">
      <w:pPr>
        <w:spacing w:line="240" w:lineRule="auto"/>
        <w:rPr>
          <w:rFonts w:ascii="Garamond" w:hAnsi="Garamond"/>
          <w:szCs w:val="24"/>
        </w:rPr>
      </w:pPr>
    </w:p>
    <w:p w14:paraId="355BEF1E" w14:textId="7C800648" w:rsidR="00965763" w:rsidRPr="00AA4AF2" w:rsidRDefault="00965763" w:rsidP="00D94ADC">
      <w:pPr>
        <w:rPr>
          <w:rFonts w:ascii="Garamond" w:hAnsi="Garamond"/>
          <w:i/>
          <w:szCs w:val="24"/>
        </w:rPr>
      </w:pPr>
      <w:r w:rsidRPr="00AA4AF2">
        <w:rPr>
          <w:rFonts w:ascii="Garamond" w:hAnsi="Garamond"/>
          <w:i/>
          <w:szCs w:val="24"/>
        </w:rPr>
        <w:t>[</w:t>
      </w:r>
      <w:r w:rsidRPr="00AA4AF2">
        <w:rPr>
          <w:rFonts w:ascii="Garamond" w:hAnsi="Garamond"/>
          <w:i/>
          <w:szCs w:val="24"/>
          <w:highlight w:val="lightGray"/>
        </w:rPr>
        <w:t xml:space="preserve">Tidsplanen skal tilpasses, såfremt annonceringen </w:t>
      </w:r>
      <w:r w:rsidR="00312D95" w:rsidRPr="00AA4AF2">
        <w:rPr>
          <w:rFonts w:ascii="Garamond" w:hAnsi="Garamond"/>
          <w:i/>
          <w:szCs w:val="24"/>
          <w:highlight w:val="lightGray"/>
        </w:rPr>
        <w:t>gennemføres</w:t>
      </w:r>
      <w:r w:rsidRPr="00AA4AF2">
        <w:rPr>
          <w:rFonts w:ascii="Garamond" w:hAnsi="Garamond"/>
          <w:i/>
          <w:szCs w:val="24"/>
          <w:highlight w:val="lightGray"/>
        </w:rPr>
        <w:t xml:space="preserve"> efter </w:t>
      </w:r>
      <w:r w:rsidR="00312D95" w:rsidRPr="00AA4AF2">
        <w:rPr>
          <w:rFonts w:ascii="Garamond" w:hAnsi="Garamond"/>
          <w:i/>
          <w:szCs w:val="24"/>
          <w:highlight w:val="lightGray"/>
        </w:rPr>
        <w:t xml:space="preserve">en </w:t>
      </w:r>
      <w:r w:rsidRPr="00AA4AF2">
        <w:rPr>
          <w:rFonts w:ascii="Garamond" w:hAnsi="Garamond"/>
          <w:i/>
          <w:szCs w:val="24"/>
          <w:highlight w:val="lightGray"/>
        </w:rPr>
        <w:t>procedure uden en udvælgelsesfase</w:t>
      </w:r>
      <w:r w:rsidR="00AA489D" w:rsidRPr="00AA4AF2">
        <w:rPr>
          <w:rFonts w:ascii="Garamond" w:hAnsi="Garamond"/>
          <w:i/>
          <w:szCs w:val="24"/>
          <w:highlight w:val="lightGray"/>
        </w:rPr>
        <w:t>.</w:t>
      </w:r>
      <w:r w:rsidRPr="00AA4AF2">
        <w:rPr>
          <w:rFonts w:ascii="Garamond" w:hAnsi="Garamond"/>
          <w:i/>
          <w:szCs w:val="24"/>
          <w:highlight w:val="lightGray"/>
        </w:rPr>
        <w:t>]</w:t>
      </w:r>
    </w:p>
    <w:p w14:paraId="22402E56" w14:textId="77777777" w:rsidR="00965763" w:rsidRPr="000B641C" w:rsidRDefault="00965763" w:rsidP="00965763">
      <w:pPr>
        <w:ind w:left="360"/>
        <w:rPr>
          <w:rFonts w:ascii="Garamond" w:hAnsi="Garamond"/>
          <w:szCs w:val="24"/>
        </w:rPr>
      </w:pPr>
      <w:bookmarkStart w:id="0" w:name="_GoBack"/>
      <w:bookmarkEnd w:id="0"/>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7362C4" w:rsidRPr="000B641C" w14:paraId="28D94735" w14:textId="77777777" w:rsidTr="00D57D67">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8D94733" w14:textId="2738F989" w:rsidR="007362C4" w:rsidRPr="000B641C" w:rsidRDefault="00F279D2" w:rsidP="007362C4">
            <w:pPr>
              <w:rPr>
                <w:rFonts w:ascii="Garamond" w:hAnsi="Garamond"/>
                <w:szCs w:val="24"/>
                <w:highlight w:val="yellow"/>
              </w:rPr>
            </w:pPr>
            <w:r w:rsidRPr="000B641C">
              <w:rPr>
                <w:rFonts w:ascii="Garamond" w:hAnsi="Garamond"/>
                <w:szCs w:val="24"/>
                <w:highlight w:val="yellow"/>
              </w:rPr>
              <w:lastRenderedPageBreak/>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måned og år</w:t>
            </w:r>
            <w:r w:rsidR="007362C4" w:rsidRPr="000B641C">
              <w:rPr>
                <w:rFonts w:ascii="Garamond" w:hAnsi="Garamond"/>
                <w:szCs w:val="24"/>
                <w:highlight w:val="yellow"/>
              </w:rPr>
              <w:t>]</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28D94734" w14:textId="77777777" w:rsidR="007362C4" w:rsidRPr="000B641C" w:rsidRDefault="007362C4" w:rsidP="00E33C0C">
            <w:pPr>
              <w:rPr>
                <w:rFonts w:ascii="Garamond" w:hAnsi="Garamond"/>
                <w:szCs w:val="24"/>
              </w:rPr>
            </w:pPr>
            <w:r w:rsidRPr="000B641C">
              <w:rPr>
                <w:rFonts w:ascii="Garamond" w:hAnsi="Garamond"/>
                <w:szCs w:val="24"/>
              </w:rPr>
              <w:t>Annoncering på udbud.dk</w:t>
            </w:r>
          </w:p>
        </w:tc>
      </w:tr>
      <w:tr w:rsidR="00F279D2" w:rsidRPr="000B641C" w14:paraId="28D94738"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36" w14:textId="3D2F36E1" w:rsidR="00F279D2" w:rsidRPr="000B641C" w:rsidRDefault="00F279D2" w:rsidP="00F279D2">
            <w:pPr>
              <w:rPr>
                <w:rFonts w:ascii="Garamond" w:hAnsi="Garamond"/>
                <w:b/>
                <w:bCs/>
                <w:szCs w:val="24"/>
                <w:highlight w:val="yellow"/>
              </w:rPr>
            </w:pPr>
            <w:r w:rsidRPr="000B641C">
              <w:rPr>
                <w:rFonts w:ascii="Garamond" w:hAnsi="Garamond"/>
                <w:szCs w:val="24"/>
                <w:highlight w:val="yellow"/>
              </w:rPr>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måned, år og klokkeslæt]</w:t>
            </w:r>
          </w:p>
        </w:tc>
        <w:tc>
          <w:tcPr>
            <w:tcW w:w="4480" w:type="dxa"/>
            <w:tcBorders>
              <w:top w:val="nil"/>
              <w:left w:val="nil"/>
              <w:bottom w:val="single" w:sz="8" w:space="0" w:color="auto"/>
              <w:right w:val="single" w:sz="8" w:space="0" w:color="auto"/>
            </w:tcBorders>
            <w:shd w:val="clear" w:color="auto" w:fill="auto"/>
            <w:noWrap/>
            <w:vAlign w:val="bottom"/>
          </w:tcPr>
          <w:p w14:paraId="28D94737" w14:textId="26D8AA27" w:rsidR="00F279D2" w:rsidRPr="000B641C" w:rsidRDefault="00F279D2" w:rsidP="00F279D2">
            <w:pPr>
              <w:rPr>
                <w:rFonts w:ascii="Garamond" w:hAnsi="Garamond"/>
                <w:bCs/>
                <w:szCs w:val="24"/>
              </w:rPr>
            </w:pPr>
            <w:r w:rsidRPr="000B641C">
              <w:rPr>
                <w:rFonts w:ascii="Garamond" w:hAnsi="Garamond"/>
                <w:bCs/>
                <w:szCs w:val="24"/>
              </w:rPr>
              <w:t>Frist for at stille spørgsmål</w:t>
            </w:r>
            <w:r w:rsidR="00E068EB" w:rsidRPr="000B641C">
              <w:rPr>
                <w:rFonts w:ascii="Garamond" w:hAnsi="Garamond"/>
                <w:bCs/>
                <w:szCs w:val="24"/>
              </w:rPr>
              <w:t xml:space="preserve"> </w:t>
            </w:r>
            <w:r w:rsidR="00E068EB" w:rsidRPr="000B641C">
              <w:rPr>
                <w:rFonts w:ascii="Garamond" w:hAnsi="Garamond"/>
                <w:szCs w:val="24"/>
              </w:rPr>
              <w:t>[</w:t>
            </w:r>
            <w:r w:rsidR="00E068EB" w:rsidRPr="000B641C">
              <w:rPr>
                <w:rFonts w:ascii="Garamond" w:hAnsi="Garamond"/>
                <w:i/>
                <w:szCs w:val="24"/>
                <w:highlight w:val="lightGray"/>
              </w:rPr>
              <w:t>slettes, hvis annonceringen tilrettelægges uden udvælgelse</w:t>
            </w:r>
            <w:r w:rsidR="00E068EB" w:rsidRPr="000B641C">
              <w:rPr>
                <w:rFonts w:ascii="Garamond" w:hAnsi="Garamond"/>
                <w:szCs w:val="24"/>
              </w:rPr>
              <w:t>]</w:t>
            </w:r>
          </w:p>
        </w:tc>
      </w:tr>
      <w:tr w:rsidR="00BC0CBD" w:rsidRPr="000B641C" w14:paraId="10698EAE"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5694FC1" w14:textId="1721B437" w:rsidR="00BC0CBD" w:rsidRPr="000B641C" w:rsidRDefault="00BC0CBD" w:rsidP="00F279D2">
            <w:pPr>
              <w:rPr>
                <w:rFonts w:ascii="Garamond" w:hAnsi="Garamond"/>
                <w:szCs w:val="24"/>
                <w:highlight w:val="yellow"/>
              </w:rPr>
            </w:pPr>
            <w:bookmarkStart w:id="1" w:name="OLE_LINK7"/>
            <w:bookmarkStart w:id="2" w:name="OLE_LINK10"/>
            <w:r w:rsidRPr="000B641C">
              <w:rPr>
                <w:rFonts w:ascii="Garamond" w:hAnsi="Garamond"/>
                <w:szCs w:val="24"/>
                <w:highlight w:val="yellow"/>
              </w:rPr>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måned, år og klokkeslæt]</w:t>
            </w:r>
          </w:p>
        </w:tc>
        <w:tc>
          <w:tcPr>
            <w:tcW w:w="4480" w:type="dxa"/>
            <w:tcBorders>
              <w:top w:val="nil"/>
              <w:left w:val="nil"/>
              <w:bottom w:val="single" w:sz="8" w:space="0" w:color="auto"/>
              <w:right w:val="single" w:sz="8" w:space="0" w:color="auto"/>
            </w:tcBorders>
            <w:shd w:val="clear" w:color="auto" w:fill="auto"/>
            <w:noWrap/>
            <w:vAlign w:val="bottom"/>
          </w:tcPr>
          <w:p w14:paraId="64259247" w14:textId="6104659E" w:rsidR="00BC0CBD" w:rsidRPr="000B641C" w:rsidRDefault="00BC0CBD" w:rsidP="00F279D2">
            <w:pPr>
              <w:rPr>
                <w:rFonts w:ascii="Garamond" w:hAnsi="Garamond"/>
                <w:b/>
                <w:szCs w:val="24"/>
              </w:rPr>
            </w:pPr>
            <w:r w:rsidRPr="000B641C">
              <w:rPr>
                <w:rFonts w:ascii="Garamond" w:hAnsi="Garamond"/>
                <w:b/>
                <w:szCs w:val="24"/>
              </w:rPr>
              <w:t>Ansøgningsfrist</w:t>
            </w:r>
            <w:r w:rsidR="000B6F28" w:rsidRPr="000B641C">
              <w:rPr>
                <w:rFonts w:ascii="Garamond" w:hAnsi="Garamond"/>
                <w:b/>
                <w:szCs w:val="24"/>
              </w:rPr>
              <w:t xml:space="preserve"> </w:t>
            </w:r>
            <w:r w:rsidR="000B6F28" w:rsidRPr="000B641C">
              <w:rPr>
                <w:rFonts w:ascii="Garamond" w:hAnsi="Garamond"/>
                <w:szCs w:val="24"/>
              </w:rPr>
              <w:t>[</w:t>
            </w:r>
            <w:r w:rsidR="000B6F28" w:rsidRPr="000B641C">
              <w:rPr>
                <w:rFonts w:ascii="Garamond" w:hAnsi="Garamond"/>
                <w:i/>
                <w:szCs w:val="24"/>
                <w:highlight w:val="lightGray"/>
              </w:rPr>
              <w:t>slettes, hvis annonceringen tilrettelægges uden udvælgelse</w:t>
            </w:r>
            <w:r w:rsidR="000B6F28" w:rsidRPr="000B641C">
              <w:rPr>
                <w:rFonts w:ascii="Garamond" w:hAnsi="Garamond"/>
                <w:szCs w:val="24"/>
              </w:rPr>
              <w:t>]</w:t>
            </w:r>
          </w:p>
        </w:tc>
      </w:tr>
      <w:tr w:rsidR="00BC0CBD" w:rsidRPr="000B641C" w14:paraId="053A8CAB"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008899A9" w14:textId="598A5E05" w:rsidR="00BC0CBD" w:rsidRPr="000B641C" w:rsidRDefault="00BC0CBD" w:rsidP="00F279D2">
            <w:pPr>
              <w:rPr>
                <w:rFonts w:ascii="Garamond" w:hAnsi="Garamond"/>
                <w:szCs w:val="24"/>
                <w:highlight w:val="yellow"/>
              </w:rPr>
            </w:pPr>
            <w:r w:rsidRPr="000B641C">
              <w:rPr>
                <w:rFonts w:ascii="Garamond" w:hAnsi="Garamond"/>
                <w:szCs w:val="24"/>
              </w:rPr>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og år eller angivelse af periode i form af fx uger</w:t>
            </w:r>
            <w:r w:rsidRPr="000B641C">
              <w:rPr>
                <w:rFonts w:ascii="Garamond" w:hAnsi="Garamond"/>
                <w:szCs w:val="24"/>
              </w:rPr>
              <w:t>]</w:t>
            </w:r>
          </w:p>
        </w:tc>
        <w:tc>
          <w:tcPr>
            <w:tcW w:w="4480" w:type="dxa"/>
            <w:tcBorders>
              <w:top w:val="nil"/>
              <w:left w:val="nil"/>
              <w:bottom w:val="single" w:sz="8" w:space="0" w:color="auto"/>
              <w:right w:val="single" w:sz="8" w:space="0" w:color="auto"/>
            </w:tcBorders>
            <w:shd w:val="clear" w:color="auto" w:fill="auto"/>
            <w:noWrap/>
            <w:vAlign w:val="bottom"/>
          </w:tcPr>
          <w:p w14:paraId="137B88C4" w14:textId="00BB5B3C" w:rsidR="00E37DFD" w:rsidRPr="000B641C" w:rsidRDefault="00BC0CBD" w:rsidP="00E22B4F">
            <w:pPr>
              <w:rPr>
                <w:rFonts w:ascii="Garamond" w:hAnsi="Garamond"/>
                <w:szCs w:val="24"/>
              </w:rPr>
            </w:pPr>
            <w:r w:rsidRPr="000B641C">
              <w:rPr>
                <w:rFonts w:ascii="Garamond" w:hAnsi="Garamond"/>
                <w:szCs w:val="24"/>
              </w:rPr>
              <w:t>Forventet underretning om udvælgelse og opfordring til at afgive tilbud</w:t>
            </w:r>
            <w:r w:rsidR="00E37DFD" w:rsidRPr="000B641C">
              <w:rPr>
                <w:rFonts w:ascii="Garamond" w:hAnsi="Garamond"/>
                <w:szCs w:val="24"/>
              </w:rPr>
              <w:t xml:space="preserve"> </w:t>
            </w:r>
            <w:r w:rsidR="00E22B4F" w:rsidRPr="000B641C">
              <w:rPr>
                <w:rFonts w:ascii="Garamond" w:hAnsi="Garamond"/>
                <w:szCs w:val="24"/>
              </w:rPr>
              <w:t>[</w:t>
            </w:r>
            <w:r w:rsidR="00E22B4F" w:rsidRPr="000B641C">
              <w:rPr>
                <w:rFonts w:ascii="Garamond" w:hAnsi="Garamond"/>
                <w:i/>
                <w:szCs w:val="24"/>
                <w:highlight w:val="lightGray"/>
              </w:rPr>
              <w:t>slettes, hvis annonceringen tilrettelægges uden udvælgelse</w:t>
            </w:r>
            <w:r w:rsidR="00E22B4F" w:rsidRPr="000B641C">
              <w:rPr>
                <w:rFonts w:ascii="Garamond" w:hAnsi="Garamond"/>
                <w:szCs w:val="24"/>
              </w:rPr>
              <w:t xml:space="preserve">] </w:t>
            </w:r>
          </w:p>
        </w:tc>
      </w:tr>
      <w:tr w:rsidR="00BC0CBD" w:rsidRPr="000B641C" w14:paraId="605943E2"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E23BA8D" w14:textId="59E8F2EE" w:rsidR="00BC0CBD" w:rsidRPr="000B641C" w:rsidRDefault="00BC0CBD" w:rsidP="00BC0CBD">
            <w:pPr>
              <w:rPr>
                <w:rFonts w:ascii="Garamond" w:hAnsi="Garamond"/>
                <w:szCs w:val="24"/>
                <w:highlight w:val="yellow"/>
              </w:rPr>
            </w:pPr>
            <w:r w:rsidRPr="000B641C">
              <w:rPr>
                <w:rFonts w:ascii="Garamond" w:hAnsi="Garamond"/>
                <w:szCs w:val="24"/>
                <w:highlight w:val="yellow"/>
              </w:rPr>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måned, år og klokkeslæt]</w:t>
            </w:r>
          </w:p>
        </w:tc>
        <w:tc>
          <w:tcPr>
            <w:tcW w:w="4480" w:type="dxa"/>
            <w:tcBorders>
              <w:top w:val="nil"/>
              <w:left w:val="nil"/>
              <w:bottom w:val="single" w:sz="8" w:space="0" w:color="auto"/>
              <w:right w:val="single" w:sz="8" w:space="0" w:color="auto"/>
            </w:tcBorders>
            <w:shd w:val="clear" w:color="auto" w:fill="auto"/>
            <w:noWrap/>
            <w:vAlign w:val="bottom"/>
          </w:tcPr>
          <w:p w14:paraId="2BB881D3" w14:textId="25EAA270" w:rsidR="00BC0CBD" w:rsidRPr="000B641C" w:rsidRDefault="00BC0CBD" w:rsidP="00BC0CBD">
            <w:pPr>
              <w:rPr>
                <w:rFonts w:ascii="Garamond" w:hAnsi="Garamond"/>
                <w:szCs w:val="24"/>
              </w:rPr>
            </w:pPr>
            <w:r w:rsidRPr="000B641C">
              <w:rPr>
                <w:rFonts w:ascii="Garamond" w:hAnsi="Garamond"/>
                <w:bCs/>
                <w:szCs w:val="24"/>
              </w:rPr>
              <w:t>Frist for at stille spørgsmål</w:t>
            </w:r>
            <w:r w:rsidR="00E37DFD" w:rsidRPr="000B641C">
              <w:rPr>
                <w:rFonts w:ascii="Garamond" w:hAnsi="Garamond"/>
                <w:bCs/>
                <w:szCs w:val="24"/>
              </w:rPr>
              <w:t xml:space="preserve"> </w:t>
            </w:r>
          </w:p>
        </w:tc>
      </w:tr>
      <w:tr w:rsidR="00447E97" w:rsidRPr="000B641C" w14:paraId="185CA734"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49BEB40C" w14:textId="2D43B272" w:rsidR="00447E97" w:rsidRPr="000B641C" w:rsidRDefault="00447E97" w:rsidP="00D57D67">
            <w:pPr>
              <w:rPr>
                <w:rFonts w:ascii="Garamond" w:hAnsi="Garamond"/>
                <w:szCs w:val="24"/>
              </w:rPr>
            </w:pPr>
            <w:r w:rsidRPr="000B641C">
              <w:rPr>
                <w:rFonts w:ascii="Garamond" w:hAnsi="Garamond"/>
                <w:szCs w:val="24"/>
                <w:highlight w:val="yellow"/>
              </w:rPr>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måned, år og klokkeslæt]</w:t>
            </w:r>
          </w:p>
        </w:tc>
        <w:tc>
          <w:tcPr>
            <w:tcW w:w="4480" w:type="dxa"/>
            <w:tcBorders>
              <w:top w:val="nil"/>
              <w:left w:val="nil"/>
              <w:bottom w:val="single" w:sz="8" w:space="0" w:color="auto"/>
              <w:right w:val="single" w:sz="8" w:space="0" w:color="auto"/>
            </w:tcBorders>
            <w:shd w:val="clear" w:color="auto" w:fill="auto"/>
            <w:noWrap/>
            <w:vAlign w:val="bottom"/>
          </w:tcPr>
          <w:p w14:paraId="340E0182" w14:textId="4A128A41" w:rsidR="00447E97" w:rsidRPr="000B641C" w:rsidRDefault="00F463F3" w:rsidP="00F463F3">
            <w:pPr>
              <w:rPr>
                <w:rFonts w:ascii="Garamond" w:hAnsi="Garamond"/>
                <w:b/>
                <w:szCs w:val="24"/>
              </w:rPr>
            </w:pPr>
            <w:r w:rsidRPr="000B641C">
              <w:rPr>
                <w:rFonts w:ascii="Garamond" w:hAnsi="Garamond"/>
                <w:b/>
                <w:szCs w:val="24"/>
              </w:rPr>
              <w:t>Frist for a</w:t>
            </w:r>
            <w:r w:rsidR="00E068EB" w:rsidRPr="000B641C">
              <w:rPr>
                <w:rFonts w:ascii="Garamond" w:hAnsi="Garamond"/>
                <w:b/>
                <w:szCs w:val="24"/>
              </w:rPr>
              <w:t>fgivelse af</w:t>
            </w:r>
            <w:r w:rsidR="00447E97" w:rsidRPr="000B641C">
              <w:rPr>
                <w:rFonts w:ascii="Garamond" w:hAnsi="Garamond"/>
                <w:b/>
                <w:szCs w:val="24"/>
              </w:rPr>
              <w:t xml:space="preserve"> tilbud </w:t>
            </w:r>
          </w:p>
        </w:tc>
      </w:tr>
      <w:tr w:rsidR="00584270" w:rsidRPr="000B641C" w14:paraId="28D94741" w14:textId="77777777" w:rsidTr="00D57D67">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3F" w14:textId="6CEA94E4" w:rsidR="00584270" w:rsidRPr="000B641C" w:rsidRDefault="00F279D2" w:rsidP="007362C4">
            <w:pPr>
              <w:rPr>
                <w:rFonts w:ascii="Garamond" w:hAnsi="Garamond"/>
                <w:szCs w:val="24"/>
              </w:rPr>
            </w:pPr>
            <w:r w:rsidRPr="000B641C">
              <w:rPr>
                <w:rFonts w:ascii="Garamond" w:hAnsi="Garamond"/>
                <w:szCs w:val="24"/>
              </w:rPr>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og år eller angivelse af periode i form af fx uger</w:t>
            </w:r>
            <w:r w:rsidRPr="000B641C">
              <w:rPr>
                <w:rFonts w:ascii="Garamond" w:hAnsi="Garamond"/>
                <w:szCs w:val="24"/>
              </w:rPr>
              <w:t>]</w:t>
            </w:r>
          </w:p>
        </w:tc>
        <w:tc>
          <w:tcPr>
            <w:tcW w:w="4480" w:type="dxa"/>
            <w:tcBorders>
              <w:top w:val="nil"/>
              <w:left w:val="nil"/>
              <w:bottom w:val="single" w:sz="8" w:space="0" w:color="auto"/>
              <w:right w:val="single" w:sz="8" w:space="0" w:color="auto"/>
            </w:tcBorders>
            <w:shd w:val="clear" w:color="auto" w:fill="auto"/>
            <w:noWrap/>
            <w:vAlign w:val="bottom"/>
          </w:tcPr>
          <w:p w14:paraId="28D94740" w14:textId="77777777" w:rsidR="00584270" w:rsidRPr="000B641C" w:rsidRDefault="002E5901" w:rsidP="002E5901">
            <w:pPr>
              <w:rPr>
                <w:rFonts w:ascii="Garamond" w:hAnsi="Garamond"/>
                <w:szCs w:val="24"/>
              </w:rPr>
            </w:pPr>
            <w:r w:rsidRPr="000B641C">
              <w:rPr>
                <w:rFonts w:ascii="Garamond" w:hAnsi="Garamond"/>
                <w:szCs w:val="24"/>
              </w:rPr>
              <w:t>Forventet tilbagemelding til tilbudsgiverne</w:t>
            </w:r>
          </w:p>
        </w:tc>
      </w:tr>
      <w:bookmarkEnd w:id="1"/>
      <w:bookmarkEnd w:id="2"/>
      <w:tr w:rsidR="00E33C0C" w:rsidRPr="000B641C" w14:paraId="28D94744" w14:textId="77777777" w:rsidTr="00E33C0C">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8D94742" w14:textId="2E17CCEC" w:rsidR="00E33C0C" w:rsidRPr="000B641C" w:rsidRDefault="00F279D2" w:rsidP="007362C4">
            <w:pPr>
              <w:rPr>
                <w:rFonts w:ascii="Garamond" w:hAnsi="Garamond"/>
                <w:szCs w:val="24"/>
                <w:highlight w:val="yellow"/>
              </w:rPr>
            </w:pPr>
            <w:r w:rsidRPr="000B641C">
              <w:rPr>
                <w:rFonts w:ascii="Garamond" w:hAnsi="Garamond"/>
                <w:szCs w:val="24"/>
              </w:rPr>
              <w:t>[</w:t>
            </w:r>
            <w:r w:rsidR="006346A1" w:rsidRPr="000B641C">
              <w:rPr>
                <w:rFonts w:ascii="Garamond" w:hAnsi="Garamond"/>
                <w:szCs w:val="24"/>
                <w:highlight w:val="yellow"/>
              </w:rPr>
              <w:t>A</w:t>
            </w:r>
            <w:r w:rsidR="00AE27E8" w:rsidRPr="000B641C">
              <w:rPr>
                <w:rFonts w:ascii="Garamond" w:hAnsi="Garamond"/>
                <w:szCs w:val="24"/>
                <w:highlight w:val="yellow"/>
              </w:rPr>
              <w:t xml:space="preserve">ngiv </w:t>
            </w:r>
            <w:r w:rsidRPr="000B641C">
              <w:rPr>
                <w:rFonts w:ascii="Garamond" w:hAnsi="Garamond"/>
                <w:szCs w:val="24"/>
                <w:highlight w:val="yellow"/>
              </w:rPr>
              <w:t>ugedag, dato, måned og år</w:t>
            </w:r>
            <w:r w:rsidRPr="000B641C">
              <w:rPr>
                <w:rFonts w:ascii="Garamond" w:hAnsi="Garamond"/>
                <w:szCs w:val="24"/>
              </w:rPr>
              <w:t>]</w:t>
            </w:r>
          </w:p>
        </w:tc>
        <w:tc>
          <w:tcPr>
            <w:tcW w:w="4480" w:type="dxa"/>
            <w:tcBorders>
              <w:top w:val="nil"/>
              <w:left w:val="nil"/>
              <w:bottom w:val="single" w:sz="8" w:space="0" w:color="auto"/>
              <w:right w:val="single" w:sz="8" w:space="0" w:color="auto"/>
            </w:tcBorders>
            <w:shd w:val="clear" w:color="auto" w:fill="auto"/>
            <w:noWrap/>
            <w:vAlign w:val="bottom"/>
          </w:tcPr>
          <w:p w14:paraId="28D94743" w14:textId="77777777" w:rsidR="00E33C0C" w:rsidRPr="000B641C" w:rsidRDefault="002E5901" w:rsidP="00D57D67">
            <w:pPr>
              <w:rPr>
                <w:rFonts w:ascii="Garamond" w:hAnsi="Garamond"/>
                <w:szCs w:val="24"/>
              </w:rPr>
            </w:pPr>
            <w:r w:rsidRPr="000B641C">
              <w:rPr>
                <w:rFonts w:ascii="Garamond" w:hAnsi="Garamond"/>
                <w:szCs w:val="24"/>
              </w:rPr>
              <w:t>Kontraktunderskrivelse og evt. opstartsmøde</w:t>
            </w:r>
          </w:p>
        </w:tc>
      </w:tr>
    </w:tbl>
    <w:p w14:paraId="28D94745" w14:textId="77777777" w:rsidR="00BB5E75" w:rsidRPr="000B641C" w:rsidRDefault="00BB5E75" w:rsidP="00BB5E75">
      <w:pPr>
        <w:pStyle w:val="Brdtekst"/>
        <w:spacing w:line="280" w:lineRule="atLeast"/>
        <w:rPr>
          <w:rFonts w:ascii="Garamond" w:hAnsi="Garamond"/>
          <w:szCs w:val="24"/>
        </w:rPr>
      </w:pPr>
    </w:p>
    <w:p w14:paraId="62A19A5F" w14:textId="5C5CF771" w:rsidR="00391706" w:rsidRPr="000B641C" w:rsidRDefault="00391706" w:rsidP="007362C4">
      <w:pPr>
        <w:spacing w:after="200" w:line="276" w:lineRule="auto"/>
        <w:rPr>
          <w:rFonts w:ascii="Garamond" w:hAnsi="Garamond"/>
          <w:b/>
          <w:szCs w:val="24"/>
        </w:rPr>
      </w:pPr>
    </w:p>
    <w:p w14:paraId="28D94749" w14:textId="1FA76066" w:rsidR="00EE08E4" w:rsidRPr="000B641C" w:rsidRDefault="00EE08E4" w:rsidP="007362C4">
      <w:pPr>
        <w:spacing w:after="200" w:line="276" w:lineRule="auto"/>
        <w:rPr>
          <w:rFonts w:ascii="Garamond" w:hAnsi="Garamond"/>
          <w:b/>
          <w:szCs w:val="24"/>
        </w:rPr>
      </w:pPr>
    </w:p>
    <w:sectPr w:rsidR="00EE08E4" w:rsidRPr="000B641C" w:rsidSect="007C11C2">
      <w:footerReference w:type="default" r:id="rId19"/>
      <w:footerReference w:type="first" r:id="rId20"/>
      <w:pgSz w:w="11906" w:h="16838"/>
      <w:pgMar w:top="1701" w:right="1134" w:bottom="1701" w:left="1134" w:header="2268" w:footer="96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C882E4" w16cid:durableId="20434DBC"/>
  <w16cid:commentId w16cid:paraId="3599E626" w16cid:durableId="204349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DCB33" w14:textId="77777777" w:rsidR="002E1B4B" w:rsidRDefault="002E1B4B" w:rsidP="00291615">
      <w:pPr>
        <w:spacing w:line="240" w:lineRule="auto"/>
      </w:pPr>
      <w:r>
        <w:separator/>
      </w:r>
    </w:p>
  </w:endnote>
  <w:endnote w:type="continuationSeparator" w:id="0">
    <w:p w14:paraId="51926185" w14:textId="77777777" w:rsidR="002E1B4B" w:rsidRDefault="002E1B4B"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E4756" w14:paraId="2D746738" w14:textId="77777777" w:rsidTr="0070025F">
      <w:trPr>
        <w:trHeight w:val="284"/>
      </w:trPr>
      <w:tc>
        <w:tcPr>
          <w:tcW w:w="8505" w:type="dxa"/>
          <w:vAlign w:val="bottom"/>
          <w:hideMark/>
        </w:tcPr>
        <w:p w14:paraId="51FB36DC" w14:textId="38B4C1C7" w:rsidR="00DE4756" w:rsidRPr="0084203F" w:rsidRDefault="007C11C2" w:rsidP="007C11C2">
          <w:pPr>
            <w:pStyle w:val="Template-Adresse"/>
            <w:jc w:val="left"/>
            <w:rPr>
              <w:color w:val="502534"/>
            </w:rPr>
          </w:pPr>
          <w:r>
            <w:rPr>
              <w:color w:val="502534"/>
            </w:rPr>
            <w:t xml:space="preserve">Dette dokument er udarbejdet med </w:t>
          </w:r>
          <w:r w:rsidR="00DE4756">
            <w:rPr>
              <w:color w:val="502534"/>
            </w:rPr>
            <w:t>udgangspunkt i skabelonen fra Rådgivningsenheden - Statens indkøb</w:t>
          </w:r>
        </w:p>
      </w:tc>
    </w:tr>
    <w:tr w:rsidR="00DE4756" w14:paraId="12E51C72" w14:textId="77777777" w:rsidTr="0070025F">
      <w:trPr>
        <w:trHeight w:val="274"/>
      </w:trPr>
      <w:tc>
        <w:tcPr>
          <w:tcW w:w="8505" w:type="dxa"/>
          <w:vAlign w:val="bottom"/>
        </w:tcPr>
        <w:p w14:paraId="65A8AC41" w14:textId="77777777" w:rsidR="00DE4756" w:rsidRDefault="00DE4756" w:rsidP="00DE4756">
          <w:pPr>
            <w:pStyle w:val="Template-Adresse"/>
            <w:jc w:val="left"/>
            <w:rPr>
              <w:color w:val="502534"/>
            </w:rPr>
          </w:pPr>
        </w:p>
      </w:tc>
    </w:tr>
  </w:tbl>
  <w:p w14:paraId="7A810B4A" w14:textId="700A5080" w:rsidR="00DE4756" w:rsidRPr="0023571C" w:rsidRDefault="007C11C2" w:rsidP="00DE4756">
    <w:pPr>
      <w:pStyle w:val="Sidefod"/>
    </w:pPr>
    <w:r>
      <w:rPr>
        <w:noProof/>
        <w:lang w:eastAsia="da-DK"/>
      </w:rPr>
      <w:drawing>
        <wp:anchor distT="0" distB="0" distL="114300" distR="114300" simplePos="0" relativeHeight="251659264" behindDoc="1" locked="0" layoutInCell="1" allowOverlap="1" wp14:anchorId="439B19D5" wp14:editId="00D85169">
          <wp:simplePos x="0" y="0"/>
          <wp:positionH relativeFrom="column">
            <wp:posOffset>4541838</wp:posOffset>
          </wp:positionH>
          <wp:positionV relativeFrom="paragraph">
            <wp:posOffset>94297</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p w14:paraId="28D9474F" w14:textId="77777777" w:rsidR="007362C4" w:rsidRDefault="007362C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D016" w14:textId="3239A57D" w:rsidR="00DE4756" w:rsidRDefault="00DE4756">
    <w:pPr>
      <w:pStyle w:val="Sidefod"/>
    </w:pPr>
  </w:p>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1E31F2" w14:paraId="7BC1D117" w14:textId="77777777" w:rsidTr="0070025F">
      <w:trPr>
        <w:trHeight w:val="274"/>
      </w:trPr>
      <w:tc>
        <w:tcPr>
          <w:tcW w:w="8505" w:type="dxa"/>
          <w:vAlign w:val="bottom"/>
        </w:tcPr>
        <w:p w14:paraId="7314B071" w14:textId="6EC86197" w:rsidR="001E31F2" w:rsidRDefault="001E31F2" w:rsidP="007C11C2">
          <w:pPr>
            <w:pStyle w:val="Template-Adresse"/>
            <w:jc w:val="left"/>
            <w:rPr>
              <w:color w:val="502534"/>
            </w:rPr>
          </w:pPr>
          <w:r>
            <w:rPr>
              <w:lang w:eastAsia="da-DK"/>
            </w:rPr>
            <w:drawing>
              <wp:anchor distT="0" distB="0" distL="114300" distR="114300" simplePos="0" relativeHeight="251661312" behindDoc="1" locked="0" layoutInCell="1" allowOverlap="1" wp14:anchorId="1A8B789E" wp14:editId="739EFA5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007C11C2">
            <w:rPr>
              <w:color w:val="502534"/>
            </w:rPr>
            <w:t xml:space="preserve">                </w:t>
          </w:r>
          <w:r w:rsidRPr="0084203F">
            <w:rPr>
              <w:color w:val="502534"/>
            </w:rPr>
            <w:t xml:space="preserve">Dette dokument </w:t>
          </w:r>
          <w:r w:rsidR="007C11C2">
            <w:rPr>
              <w:color w:val="502534"/>
            </w:rPr>
            <w:t>er udarbejdet med</w:t>
          </w:r>
          <w:r>
            <w:rPr>
              <w:color w:val="502534"/>
            </w:rPr>
            <w:t xml:space="preserve"> udgangspunkt i skabelonen fra Rådgivningsenheden - Statens indkøb</w:t>
          </w:r>
        </w:p>
      </w:tc>
    </w:tr>
    <w:tr w:rsidR="001E31F2" w14:paraId="67265F05" w14:textId="77777777" w:rsidTr="0070025F">
      <w:trPr>
        <w:trHeight w:val="274"/>
      </w:trPr>
      <w:tc>
        <w:tcPr>
          <w:tcW w:w="8505" w:type="dxa"/>
          <w:vAlign w:val="bottom"/>
        </w:tcPr>
        <w:p w14:paraId="54D0BE6E" w14:textId="77777777" w:rsidR="001E31F2" w:rsidRDefault="001E31F2" w:rsidP="001E31F2">
          <w:pPr>
            <w:pStyle w:val="Template-Adresse"/>
            <w:jc w:val="left"/>
            <w:rPr>
              <w:lang w:eastAsia="da-DK"/>
            </w:rPr>
          </w:pPr>
        </w:p>
      </w:tc>
    </w:tr>
    <w:tr w:rsidR="001E31F2" w14:paraId="256DA753" w14:textId="77777777" w:rsidTr="0070025F">
      <w:trPr>
        <w:trHeight w:val="274"/>
      </w:trPr>
      <w:tc>
        <w:tcPr>
          <w:tcW w:w="8505" w:type="dxa"/>
          <w:vAlign w:val="bottom"/>
        </w:tcPr>
        <w:p w14:paraId="297FC322" w14:textId="77777777" w:rsidR="001E31F2" w:rsidRDefault="001E31F2" w:rsidP="001E31F2">
          <w:pPr>
            <w:pStyle w:val="Template-Adresse"/>
            <w:jc w:val="left"/>
            <w:rPr>
              <w:lang w:eastAsia="da-DK"/>
            </w:rPr>
          </w:pPr>
        </w:p>
      </w:tc>
    </w:tr>
  </w:tbl>
  <w:p w14:paraId="557F4AE0" w14:textId="77777777" w:rsidR="00DE4756" w:rsidRPr="0023571C" w:rsidRDefault="00DE4756" w:rsidP="00DE4756">
    <w:pPr>
      <w:pStyle w:val="Sidefod"/>
    </w:pPr>
  </w:p>
  <w:p w14:paraId="054C5B67" w14:textId="49072595" w:rsidR="00DE4756" w:rsidRDefault="00DE4756">
    <w:pPr>
      <w:pStyle w:val="Sidefod"/>
    </w:pPr>
  </w:p>
  <w:p w14:paraId="27B5401A" w14:textId="77777777" w:rsidR="00DE4756" w:rsidRDefault="00DE475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6FC63" w14:textId="77777777" w:rsidR="002E1B4B" w:rsidRDefault="002E1B4B" w:rsidP="00291615">
      <w:pPr>
        <w:spacing w:line="240" w:lineRule="auto"/>
      </w:pPr>
      <w:r>
        <w:separator/>
      </w:r>
    </w:p>
  </w:footnote>
  <w:footnote w:type="continuationSeparator" w:id="0">
    <w:p w14:paraId="412ECF9E" w14:textId="77777777" w:rsidR="002E1B4B" w:rsidRDefault="002E1B4B" w:rsidP="002916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AD"/>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C84774"/>
    <w:multiLevelType w:val="hybridMultilevel"/>
    <w:tmpl w:val="E438C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4047D0"/>
    <w:multiLevelType w:val="multilevel"/>
    <w:tmpl w:val="A51A65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3CD62493"/>
    <w:multiLevelType w:val="hybridMultilevel"/>
    <w:tmpl w:val="58066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D9C4B6E"/>
    <w:multiLevelType w:val="hybridMultilevel"/>
    <w:tmpl w:val="FCEC8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916BFA"/>
    <w:multiLevelType w:val="multilevel"/>
    <w:tmpl w:val="731459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F3546D2"/>
    <w:multiLevelType w:val="hybridMultilevel"/>
    <w:tmpl w:val="444ED72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1567CB5"/>
    <w:multiLevelType w:val="multilevel"/>
    <w:tmpl w:val="537C1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6"/>
  </w:num>
  <w:num w:numId="2">
    <w:abstractNumId w:val="6"/>
  </w:num>
  <w:num w:numId="3">
    <w:abstractNumId w:val="13"/>
  </w:num>
  <w:num w:numId="4">
    <w:abstractNumId w:val="18"/>
  </w:num>
  <w:num w:numId="5">
    <w:abstractNumId w:val="12"/>
  </w:num>
  <w:num w:numId="6">
    <w:abstractNumId w:val="4"/>
  </w:num>
  <w:num w:numId="7">
    <w:abstractNumId w:val="15"/>
  </w:num>
  <w:num w:numId="8">
    <w:abstractNumId w:val="17"/>
  </w:num>
  <w:num w:numId="9">
    <w:abstractNumId w:val="1"/>
  </w:num>
  <w:num w:numId="10">
    <w:abstractNumId w:val="2"/>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5"/>
  </w:num>
  <w:num w:numId="16">
    <w:abstractNumId w:val="7"/>
  </w:num>
  <w:num w:numId="17">
    <w:abstractNumId w:val="9"/>
  </w:num>
  <w:num w:numId="18">
    <w:abstractNumId w:val="11"/>
  </w:num>
  <w:num w:numId="19">
    <w:abstractNumId w:val="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415D7"/>
    <w:rsid w:val="00054CA0"/>
    <w:rsid w:val="000564CE"/>
    <w:rsid w:val="000634A3"/>
    <w:rsid w:val="000841C6"/>
    <w:rsid w:val="00092DC1"/>
    <w:rsid w:val="000972FD"/>
    <w:rsid w:val="000A1888"/>
    <w:rsid w:val="000B641C"/>
    <w:rsid w:val="000B6F28"/>
    <w:rsid w:val="000B7B16"/>
    <w:rsid w:val="000C0CFB"/>
    <w:rsid w:val="000C4EE0"/>
    <w:rsid w:val="000C539A"/>
    <w:rsid w:val="000E3142"/>
    <w:rsid w:val="000F235B"/>
    <w:rsid w:val="000F3DA0"/>
    <w:rsid w:val="000F4EFD"/>
    <w:rsid w:val="000F5CF5"/>
    <w:rsid w:val="00100AD0"/>
    <w:rsid w:val="00102153"/>
    <w:rsid w:val="00105A50"/>
    <w:rsid w:val="001131B7"/>
    <w:rsid w:val="00124B59"/>
    <w:rsid w:val="00127CF7"/>
    <w:rsid w:val="00140F51"/>
    <w:rsid w:val="00150977"/>
    <w:rsid w:val="00160AA6"/>
    <w:rsid w:val="001731F0"/>
    <w:rsid w:val="00174DE3"/>
    <w:rsid w:val="001924A1"/>
    <w:rsid w:val="001954F2"/>
    <w:rsid w:val="0019781D"/>
    <w:rsid w:val="001A4178"/>
    <w:rsid w:val="001B179F"/>
    <w:rsid w:val="001C115C"/>
    <w:rsid w:val="001C5148"/>
    <w:rsid w:val="001D1EA0"/>
    <w:rsid w:val="001D3AE7"/>
    <w:rsid w:val="001D4010"/>
    <w:rsid w:val="001D7F6C"/>
    <w:rsid w:val="001E2D08"/>
    <w:rsid w:val="001E31F2"/>
    <w:rsid w:val="001E553E"/>
    <w:rsid w:val="001E7380"/>
    <w:rsid w:val="001F2DFA"/>
    <w:rsid w:val="001F40B3"/>
    <w:rsid w:val="00202101"/>
    <w:rsid w:val="002073E5"/>
    <w:rsid w:val="00207F2B"/>
    <w:rsid w:val="00214C98"/>
    <w:rsid w:val="00215F18"/>
    <w:rsid w:val="00220A8B"/>
    <w:rsid w:val="0022295D"/>
    <w:rsid w:val="00223004"/>
    <w:rsid w:val="00224F27"/>
    <w:rsid w:val="0023223F"/>
    <w:rsid w:val="002446FB"/>
    <w:rsid w:val="00250CDB"/>
    <w:rsid w:val="002640F3"/>
    <w:rsid w:val="00266D57"/>
    <w:rsid w:val="00267C21"/>
    <w:rsid w:val="00271CEA"/>
    <w:rsid w:val="00283D3F"/>
    <w:rsid w:val="00284425"/>
    <w:rsid w:val="002859F9"/>
    <w:rsid w:val="00287923"/>
    <w:rsid w:val="00291615"/>
    <w:rsid w:val="002A3D24"/>
    <w:rsid w:val="002D1C46"/>
    <w:rsid w:val="002D1DC8"/>
    <w:rsid w:val="002E1B4B"/>
    <w:rsid w:val="002E5901"/>
    <w:rsid w:val="002E6BD1"/>
    <w:rsid w:val="002E6FF3"/>
    <w:rsid w:val="002F1CB0"/>
    <w:rsid w:val="002F3FAC"/>
    <w:rsid w:val="002F4A76"/>
    <w:rsid w:val="00303F4C"/>
    <w:rsid w:val="00312D95"/>
    <w:rsid w:val="00320F41"/>
    <w:rsid w:val="00327BB7"/>
    <w:rsid w:val="00340C83"/>
    <w:rsid w:val="003413E8"/>
    <w:rsid w:val="0034295E"/>
    <w:rsid w:val="00342C41"/>
    <w:rsid w:val="003478D3"/>
    <w:rsid w:val="00357D9F"/>
    <w:rsid w:val="00360AC0"/>
    <w:rsid w:val="0036121A"/>
    <w:rsid w:val="0036178E"/>
    <w:rsid w:val="003644E4"/>
    <w:rsid w:val="003649D4"/>
    <w:rsid w:val="0036642B"/>
    <w:rsid w:val="00367EA3"/>
    <w:rsid w:val="00377A4C"/>
    <w:rsid w:val="00377A6D"/>
    <w:rsid w:val="003839A7"/>
    <w:rsid w:val="00391706"/>
    <w:rsid w:val="003A1F35"/>
    <w:rsid w:val="003B172F"/>
    <w:rsid w:val="003B2ED5"/>
    <w:rsid w:val="003B3A26"/>
    <w:rsid w:val="003B6B34"/>
    <w:rsid w:val="003C2986"/>
    <w:rsid w:val="003C53FE"/>
    <w:rsid w:val="003E78A0"/>
    <w:rsid w:val="003F1822"/>
    <w:rsid w:val="003F5363"/>
    <w:rsid w:val="00404121"/>
    <w:rsid w:val="004237F3"/>
    <w:rsid w:val="004329B3"/>
    <w:rsid w:val="004341F1"/>
    <w:rsid w:val="00437965"/>
    <w:rsid w:val="00446BB4"/>
    <w:rsid w:val="00447E97"/>
    <w:rsid w:val="0046170F"/>
    <w:rsid w:val="004738E0"/>
    <w:rsid w:val="00474B84"/>
    <w:rsid w:val="00474CA4"/>
    <w:rsid w:val="0047564D"/>
    <w:rsid w:val="00485CCB"/>
    <w:rsid w:val="00495594"/>
    <w:rsid w:val="00495FAF"/>
    <w:rsid w:val="004A2EBA"/>
    <w:rsid w:val="004A6B28"/>
    <w:rsid w:val="004B2458"/>
    <w:rsid w:val="004C6479"/>
    <w:rsid w:val="004D07F9"/>
    <w:rsid w:val="004D0B89"/>
    <w:rsid w:val="004D225B"/>
    <w:rsid w:val="004D34F1"/>
    <w:rsid w:val="004E3981"/>
    <w:rsid w:val="00511429"/>
    <w:rsid w:val="00514F95"/>
    <w:rsid w:val="00533CAC"/>
    <w:rsid w:val="00545A93"/>
    <w:rsid w:val="005516A6"/>
    <w:rsid w:val="00555218"/>
    <w:rsid w:val="005571D1"/>
    <w:rsid w:val="00560AA6"/>
    <w:rsid w:val="00564BAD"/>
    <w:rsid w:val="00566890"/>
    <w:rsid w:val="00567647"/>
    <w:rsid w:val="00582077"/>
    <w:rsid w:val="00582E6C"/>
    <w:rsid w:val="00584270"/>
    <w:rsid w:val="00585721"/>
    <w:rsid w:val="0059716F"/>
    <w:rsid w:val="005A4AD9"/>
    <w:rsid w:val="005B03FA"/>
    <w:rsid w:val="005B04D7"/>
    <w:rsid w:val="005B1E86"/>
    <w:rsid w:val="005D1D1E"/>
    <w:rsid w:val="005F3BDC"/>
    <w:rsid w:val="00606BE4"/>
    <w:rsid w:val="00613066"/>
    <w:rsid w:val="00621F21"/>
    <w:rsid w:val="006346A1"/>
    <w:rsid w:val="00640F06"/>
    <w:rsid w:val="006413CE"/>
    <w:rsid w:val="00650A79"/>
    <w:rsid w:val="006542F4"/>
    <w:rsid w:val="00654355"/>
    <w:rsid w:val="00687E02"/>
    <w:rsid w:val="006A1885"/>
    <w:rsid w:val="006A323B"/>
    <w:rsid w:val="006A605C"/>
    <w:rsid w:val="006A6651"/>
    <w:rsid w:val="006A6B25"/>
    <w:rsid w:val="006B467F"/>
    <w:rsid w:val="006B5720"/>
    <w:rsid w:val="006B6DE4"/>
    <w:rsid w:val="006B6E67"/>
    <w:rsid w:val="006C2CFE"/>
    <w:rsid w:val="006C2D27"/>
    <w:rsid w:val="006D1CDC"/>
    <w:rsid w:val="006D1F1A"/>
    <w:rsid w:val="006D5489"/>
    <w:rsid w:val="006D55CF"/>
    <w:rsid w:val="006E040A"/>
    <w:rsid w:val="006F451A"/>
    <w:rsid w:val="00707A40"/>
    <w:rsid w:val="00712BDB"/>
    <w:rsid w:val="00712D75"/>
    <w:rsid w:val="0071799D"/>
    <w:rsid w:val="00723D5E"/>
    <w:rsid w:val="007264AB"/>
    <w:rsid w:val="007362C4"/>
    <w:rsid w:val="0073636A"/>
    <w:rsid w:val="00736D7C"/>
    <w:rsid w:val="007377E4"/>
    <w:rsid w:val="00742977"/>
    <w:rsid w:val="00763BA0"/>
    <w:rsid w:val="00765A33"/>
    <w:rsid w:val="0078212D"/>
    <w:rsid w:val="0078669A"/>
    <w:rsid w:val="00787BE9"/>
    <w:rsid w:val="007A019C"/>
    <w:rsid w:val="007C11C2"/>
    <w:rsid w:val="007D12EA"/>
    <w:rsid w:val="007D162D"/>
    <w:rsid w:val="007D4562"/>
    <w:rsid w:val="007D7BB7"/>
    <w:rsid w:val="007E2C2D"/>
    <w:rsid w:val="007F66AB"/>
    <w:rsid w:val="007F71D8"/>
    <w:rsid w:val="008027D0"/>
    <w:rsid w:val="00803A42"/>
    <w:rsid w:val="008147C0"/>
    <w:rsid w:val="00814E5D"/>
    <w:rsid w:val="00817DA7"/>
    <w:rsid w:val="0082378E"/>
    <w:rsid w:val="00824FE1"/>
    <w:rsid w:val="008336B3"/>
    <w:rsid w:val="00840960"/>
    <w:rsid w:val="0084440B"/>
    <w:rsid w:val="008475F5"/>
    <w:rsid w:val="0085209C"/>
    <w:rsid w:val="00856CA3"/>
    <w:rsid w:val="00863365"/>
    <w:rsid w:val="00880932"/>
    <w:rsid w:val="008815EB"/>
    <w:rsid w:val="00882CFB"/>
    <w:rsid w:val="00886D08"/>
    <w:rsid w:val="00893635"/>
    <w:rsid w:val="008B68F0"/>
    <w:rsid w:val="008B771B"/>
    <w:rsid w:val="008E5BCF"/>
    <w:rsid w:val="008F1436"/>
    <w:rsid w:val="008F1F86"/>
    <w:rsid w:val="0090676E"/>
    <w:rsid w:val="00912C91"/>
    <w:rsid w:val="009159E2"/>
    <w:rsid w:val="009212BE"/>
    <w:rsid w:val="00930AA4"/>
    <w:rsid w:val="00932CCC"/>
    <w:rsid w:val="009450B4"/>
    <w:rsid w:val="00945FFD"/>
    <w:rsid w:val="009516AE"/>
    <w:rsid w:val="0095381B"/>
    <w:rsid w:val="00957E79"/>
    <w:rsid w:val="00965763"/>
    <w:rsid w:val="00971CEB"/>
    <w:rsid w:val="0097393B"/>
    <w:rsid w:val="00976577"/>
    <w:rsid w:val="00977594"/>
    <w:rsid w:val="00983D7A"/>
    <w:rsid w:val="00987D79"/>
    <w:rsid w:val="00991A14"/>
    <w:rsid w:val="009A36A6"/>
    <w:rsid w:val="009A3B53"/>
    <w:rsid w:val="009A41C4"/>
    <w:rsid w:val="009B39C1"/>
    <w:rsid w:val="009C1EE4"/>
    <w:rsid w:val="009C287F"/>
    <w:rsid w:val="009C2EE7"/>
    <w:rsid w:val="009C470F"/>
    <w:rsid w:val="009E4F28"/>
    <w:rsid w:val="00A03CB5"/>
    <w:rsid w:val="00A05AF7"/>
    <w:rsid w:val="00A15256"/>
    <w:rsid w:val="00A25B73"/>
    <w:rsid w:val="00A40449"/>
    <w:rsid w:val="00A508C2"/>
    <w:rsid w:val="00A52264"/>
    <w:rsid w:val="00A52B72"/>
    <w:rsid w:val="00A600D5"/>
    <w:rsid w:val="00A609F0"/>
    <w:rsid w:val="00A657FF"/>
    <w:rsid w:val="00A720E9"/>
    <w:rsid w:val="00A7296F"/>
    <w:rsid w:val="00A87410"/>
    <w:rsid w:val="00A96D3D"/>
    <w:rsid w:val="00AA2844"/>
    <w:rsid w:val="00AA489D"/>
    <w:rsid w:val="00AA4AF2"/>
    <w:rsid w:val="00AB6482"/>
    <w:rsid w:val="00AC02A9"/>
    <w:rsid w:val="00AC460F"/>
    <w:rsid w:val="00AD01BA"/>
    <w:rsid w:val="00AD2145"/>
    <w:rsid w:val="00AD5E94"/>
    <w:rsid w:val="00AE0385"/>
    <w:rsid w:val="00AE0591"/>
    <w:rsid w:val="00AE259B"/>
    <w:rsid w:val="00AE27E8"/>
    <w:rsid w:val="00AE3AA6"/>
    <w:rsid w:val="00AE470E"/>
    <w:rsid w:val="00AE6418"/>
    <w:rsid w:val="00AE7710"/>
    <w:rsid w:val="00AF308C"/>
    <w:rsid w:val="00B14F7C"/>
    <w:rsid w:val="00B17C77"/>
    <w:rsid w:val="00B17DE0"/>
    <w:rsid w:val="00B27D5C"/>
    <w:rsid w:val="00B36232"/>
    <w:rsid w:val="00B43855"/>
    <w:rsid w:val="00B46A50"/>
    <w:rsid w:val="00B6492C"/>
    <w:rsid w:val="00B75ECF"/>
    <w:rsid w:val="00B76D27"/>
    <w:rsid w:val="00B840AC"/>
    <w:rsid w:val="00B87AA5"/>
    <w:rsid w:val="00B9179F"/>
    <w:rsid w:val="00B9557D"/>
    <w:rsid w:val="00BA0AA1"/>
    <w:rsid w:val="00BA296E"/>
    <w:rsid w:val="00BA2EC4"/>
    <w:rsid w:val="00BA35CD"/>
    <w:rsid w:val="00BB00CB"/>
    <w:rsid w:val="00BB5E75"/>
    <w:rsid w:val="00BB65D9"/>
    <w:rsid w:val="00BC0CBD"/>
    <w:rsid w:val="00BC22F4"/>
    <w:rsid w:val="00BD0D82"/>
    <w:rsid w:val="00BD3374"/>
    <w:rsid w:val="00BD3FB5"/>
    <w:rsid w:val="00BD62EE"/>
    <w:rsid w:val="00C01157"/>
    <w:rsid w:val="00C169BD"/>
    <w:rsid w:val="00C20C16"/>
    <w:rsid w:val="00C341A4"/>
    <w:rsid w:val="00C37720"/>
    <w:rsid w:val="00C40755"/>
    <w:rsid w:val="00C46547"/>
    <w:rsid w:val="00C577EE"/>
    <w:rsid w:val="00C70496"/>
    <w:rsid w:val="00C712AB"/>
    <w:rsid w:val="00C75870"/>
    <w:rsid w:val="00C85898"/>
    <w:rsid w:val="00CA3E63"/>
    <w:rsid w:val="00CA7C78"/>
    <w:rsid w:val="00CB5B79"/>
    <w:rsid w:val="00CC6C9D"/>
    <w:rsid w:val="00CD4F09"/>
    <w:rsid w:val="00CE19F3"/>
    <w:rsid w:val="00D01E87"/>
    <w:rsid w:val="00D20A35"/>
    <w:rsid w:val="00D244BA"/>
    <w:rsid w:val="00D30571"/>
    <w:rsid w:val="00D30D98"/>
    <w:rsid w:val="00D32E50"/>
    <w:rsid w:val="00D34EBD"/>
    <w:rsid w:val="00D37471"/>
    <w:rsid w:val="00D47008"/>
    <w:rsid w:val="00D52D55"/>
    <w:rsid w:val="00D53669"/>
    <w:rsid w:val="00D57D67"/>
    <w:rsid w:val="00D6738A"/>
    <w:rsid w:val="00D74895"/>
    <w:rsid w:val="00D81746"/>
    <w:rsid w:val="00D81E7E"/>
    <w:rsid w:val="00D94ADC"/>
    <w:rsid w:val="00DA000A"/>
    <w:rsid w:val="00DA3A45"/>
    <w:rsid w:val="00DA66AC"/>
    <w:rsid w:val="00DA7988"/>
    <w:rsid w:val="00DC0F8F"/>
    <w:rsid w:val="00DD2A66"/>
    <w:rsid w:val="00DE0B8E"/>
    <w:rsid w:val="00DE4756"/>
    <w:rsid w:val="00DE68D0"/>
    <w:rsid w:val="00DF10D1"/>
    <w:rsid w:val="00DF1897"/>
    <w:rsid w:val="00E06313"/>
    <w:rsid w:val="00E068EB"/>
    <w:rsid w:val="00E132E6"/>
    <w:rsid w:val="00E22B4F"/>
    <w:rsid w:val="00E24B20"/>
    <w:rsid w:val="00E33C0C"/>
    <w:rsid w:val="00E34FCF"/>
    <w:rsid w:val="00E37DFD"/>
    <w:rsid w:val="00E40A11"/>
    <w:rsid w:val="00E526C0"/>
    <w:rsid w:val="00E83B00"/>
    <w:rsid w:val="00E90697"/>
    <w:rsid w:val="00E923EE"/>
    <w:rsid w:val="00E9424E"/>
    <w:rsid w:val="00EA02FF"/>
    <w:rsid w:val="00EA3014"/>
    <w:rsid w:val="00EB0126"/>
    <w:rsid w:val="00EB288C"/>
    <w:rsid w:val="00EB3688"/>
    <w:rsid w:val="00EB4835"/>
    <w:rsid w:val="00EC08D6"/>
    <w:rsid w:val="00EC0AF4"/>
    <w:rsid w:val="00EC482E"/>
    <w:rsid w:val="00ED64DF"/>
    <w:rsid w:val="00EE08E4"/>
    <w:rsid w:val="00EE3D2B"/>
    <w:rsid w:val="00EE4057"/>
    <w:rsid w:val="00EF39E0"/>
    <w:rsid w:val="00F13B62"/>
    <w:rsid w:val="00F13D28"/>
    <w:rsid w:val="00F15D8D"/>
    <w:rsid w:val="00F25580"/>
    <w:rsid w:val="00F26F80"/>
    <w:rsid w:val="00F279D2"/>
    <w:rsid w:val="00F30D03"/>
    <w:rsid w:val="00F34407"/>
    <w:rsid w:val="00F42DB7"/>
    <w:rsid w:val="00F463F3"/>
    <w:rsid w:val="00F52F55"/>
    <w:rsid w:val="00F53471"/>
    <w:rsid w:val="00F74A45"/>
    <w:rsid w:val="00F765CD"/>
    <w:rsid w:val="00F822B8"/>
    <w:rsid w:val="00F9123C"/>
    <w:rsid w:val="00F940D3"/>
    <w:rsid w:val="00F945D7"/>
    <w:rsid w:val="00FA0DCB"/>
    <w:rsid w:val="00FA6274"/>
    <w:rsid w:val="00FA7B5C"/>
    <w:rsid w:val="00FB3A07"/>
    <w:rsid w:val="00FC1A34"/>
    <w:rsid w:val="00FC474F"/>
    <w:rsid w:val="00FE33D3"/>
    <w:rsid w:val="00FE46A4"/>
    <w:rsid w:val="00FE7BA1"/>
    <w:rsid w:val="00FF08F8"/>
    <w:rsid w:val="00FF2F4E"/>
    <w:rsid w:val="00FF5479"/>
    <w:rsid w:val="00FF57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8D946C9"/>
  <w15:docId w15:val="{5B4D8441-1E89-495E-A325-3B00E278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E34F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212B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lang w:eastAsia="da-DK"/>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lang w:eastAsia="da-DK"/>
    </w:rPr>
  </w:style>
  <w:style w:type="paragraph" w:styleId="Brdtekstindrykning">
    <w:name w:val="Body Text Indent"/>
    <w:basedOn w:val="Normal"/>
    <w:link w:val="BrdtekstindrykningTegn"/>
    <w:uiPriority w:val="99"/>
    <w:semiHidden/>
    <w:unhideWhenUsed/>
    <w:rsid w:val="004738E0"/>
    <w:pPr>
      <w:spacing w:after="120"/>
      <w:ind w:left="283"/>
    </w:pPr>
  </w:style>
  <w:style w:type="character" w:customStyle="1" w:styleId="BrdtekstindrykningTegn">
    <w:name w:val="Brødtekstindrykning Tegn"/>
    <w:basedOn w:val="Standardskrifttypeiafsnit"/>
    <w:link w:val="Brdtekstindrykning"/>
    <w:uiPriority w:val="99"/>
    <w:semiHidden/>
    <w:rsid w:val="004738E0"/>
    <w:rPr>
      <w:rFonts w:ascii="Times New Roman" w:eastAsia="Times New Roman" w:hAnsi="Times New Roman" w:cs="Times New Roman"/>
      <w:sz w:val="24"/>
      <w:szCs w:val="20"/>
      <w:lang w:eastAsia="da-DK"/>
    </w:rPr>
  </w:style>
  <w:style w:type="paragraph" w:styleId="Brdtekst-frstelinjeindrykning2">
    <w:name w:val="Body Text First Indent 2"/>
    <w:basedOn w:val="Brdtekstindrykning"/>
    <w:link w:val="Brdtekst-frstelinjeindrykning2Tegn"/>
    <w:uiPriority w:val="99"/>
    <w:semiHidden/>
    <w:unhideWhenUsed/>
    <w:rsid w:val="004738E0"/>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4738E0"/>
    <w:rPr>
      <w:rFonts w:ascii="Times New Roman" w:eastAsia="Times New Roman" w:hAnsi="Times New Roman" w:cs="Times New Roman"/>
      <w:sz w:val="24"/>
      <w:szCs w:val="20"/>
      <w:lang w:eastAsia="da-DK"/>
    </w:rPr>
  </w:style>
  <w:style w:type="character" w:styleId="BesgtLink">
    <w:name w:val="FollowedHyperlink"/>
    <w:basedOn w:val="Standardskrifttypeiafsnit"/>
    <w:uiPriority w:val="99"/>
    <w:semiHidden/>
    <w:unhideWhenUsed/>
    <w:rsid w:val="00912C91"/>
    <w:rPr>
      <w:color w:val="800080" w:themeColor="followedHyperlink"/>
      <w:u w:val="single"/>
    </w:rPr>
  </w:style>
  <w:style w:type="paragraph" w:customStyle="1" w:styleId="Default">
    <w:name w:val="Default"/>
    <w:rsid w:val="000F3DA0"/>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semiHidden/>
    <w:unhideWhenUsed/>
    <w:rsid w:val="00320F41"/>
    <w:pPr>
      <w:spacing w:line="240" w:lineRule="auto"/>
      <w:ind w:left="703" w:hanging="703"/>
      <w:jc w:val="both"/>
    </w:pPr>
    <w:rPr>
      <w:rFonts w:eastAsiaTheme="minorHAnsi"/>
      <w:sz w:val="20"/>
    </w:rPr>
  </w:style>
  <w:style w:type="character" w:customStyle="1" w:styleId="FodnotetekstTegn">
    <w:name w:val="Fodnotetekst Tegn"/>
    <w:basedOn w:val="Standardskrifttypeiafsnit"/>
    <w:link w:val="Fodnotetekst"/>
    <w:uiPriority w:val="99"/>
    <w:semiHidden/>
    <w:rsid w:val="00320F41"/>
    <w:rPr>
      <w:rFonts w:ascii="Times New Roman" w:hAnsi="Times New Roman" w:cs="Times New Roman"/>
      <w:sz w:val="20"/>
      <w:szCs w:val="20"/>
      <w:lang w:eastAsia="da-DK"/>
    </w:rPr>
  </w:style>
  <w:style w:type="character" w:styleId="Fodnotehenvisning">
    <w:name w:val="footnote reference"/>
    <w:basedOn w:val="Standardskrifttypeiafsnit"/>
    <w:uiPriority w:val="99"/>
    <w:semiHidden/>
    <w:unhideWhenUsed/>
    <w:rsid w:val="00320F41"/>
    <w:rPr>
      <w:vertAlign w:val="superscript"/>
    </w:rPr>
  </w:style>
  <w:style w:type="character" w:customStyle="1" w:styleId="Overskrift2Tegn">
    <w:name w:val="Overskrift 2 Tegn"/>
    <w:basedOn w:val="Standardskrifttypeiafsnit"/>
    <w:link w:val="Overskrift2"/>
    <w:uiPriority w:val="9"/>
    <w:rsid w:val="00E34FCF"/>
    <w:rPr>
      <w:rFonts w:asciiTheme="majorHAnsi" w:eastAsiaTheme="majorEastAsia" w:hAnsiTheme="majorHAnsi" w:cstheme="majorBidi"/>
      <w:color w:val="365F91" w:themeColor="accent1" w:themeShade="BF"/>
      <w:sz w:val="26"/>
      <w:szCs w:val="26"/>
      <w:lang w:eastAsia="da-DK"/>
    </w:rPr>
  </w:style>
  <w:style w:type="character" w:customStyle="1" w:styleId="Overskrift3Tegn">
    <w:name w:val="Overskrift 3 Tegn"/>
    <w:basedOn w:val="Standardskrifttypeiafsnit"/>
    <w:link w:val="Overskrift3"/>
    <w:uiPriority w:val="9"/>
    <w:rsid w:val="009212BE"/>
    <w:rPr>
      <w:rFonts w:asciiTheme="majorHAnsi" w:eastAsiaTheme="majorEastAsia" w:hAnsiTheme="majorHAnsi" w:cstheme="majorBidi"/>
      <w:color w:val="243F60" w:themeColor="accent1" w:themeShade="7F"/>
      <w:sz w:val="24"/>
      <w:szCs w:val="24"/>
      <w:lang w:eastAsia="da-DK"/>
    </w:rPr>
  </w:style>
  <w:style w:type="paragraph" w:customStyle="1" w:styleId="Template-Adresse">
    <w:name w:val="Template - Adresse"/>
    <w:basedOn w:val="Normal"/>
    <w:uiPriority w:val="7"/>
    <w:semiHidden/>
    <w:rsid w:val="00DE4756"/>
    <w:pPr>
      <w:spacing w:line="240" w:lineRule="atLeast"/>
      <w:jc w:val="center"/>
    </w:pPr>
    <w:rPr>
      <w:rFonts w:ascii="Arial" w:hAnsi="Arial"/>
      <w:noProof/>
      <w:color w:val="1E7796"/>
      <w:sz w:val="14"/>
      <w:szCs w:val="24"/>
      <w:lang w:eastAsia="en-US"/>
    </w:rPr>
  </w:style>
  <w:style w:type="table" w:styleId="Tabel-Gitter">
    <w:name w:val="Table Grid"/>
    <w:basedOn w:val="Tabel-Normal"/>
    <w:rsid w:val="00DE4756"/>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606BE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606BE4"/>
    <w:rPr>
      <w:rFonts w:ascii="Times New Roman" w:eastAsia="Times New Roman" w:hAnsi="Times New Roman" w:cs="Arial"/>
      <w:bCs/>
      <w:sz w:val="44"/>
      <w:szCs w:val="32"/>
      <w:lang w:eastAsia="da-DK"/>
    </w:rPr>
  </w:style>
  <w:style w:type="character" w:customStyle="1" w:styleId="ListeafsnitTegn">
    <w:name w:val="Listeafsnit Tegn"/>
    <w:aliases w:val="Bullet (use only this bullet) Tegn,Margentekst Tegn,MargentekstCxSpLast Tegn"/>
    <w:link w:val="Listeafsnit"/>
    <w:uiPriority w:val="34"/>
    <w:locked/>
    <w:rsid w:val="0060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5298">
      <w:bodyDiv w:val="1"/>
      <w:marLeft w:val="0"/>
      <w:marRight w:val="0"/>
      <w:marTop w:val="0"/>
      <w:marBottom w:val="0"/>
      <w:divBdr>
        <w:top w:val="none" w:sz="0" w:space="0" w:color="auto"/>
        <w:left w:val="none" w:sz="0" w:space="0" w:color="auto"/>
        <w:bottom w:val="none" w:sz="0" w:space="0" w:color="auto"/>
        <w:right w:val="none" w:sz="0" w:space="0" w:color="auto"/>
      </w:divBdr>
    </w:div>
    <w:div w:id="86752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dbud.dk" TargetMode="External"/><Relationship Id="rId18" Type="http://schemas.openxmlformats.org/officeDocument/2006/relationships/hyperlink" Target="http://www.udbud.d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kfst.dk/vejledninger/kfst/dansk/2019/20190206-indkoeb-af-videnraadgivning-under-eu-taerskelvaerdien/" TargetMode="External"/><Relationship Id="rId17" Type="http://schemas.openxmlformats.org/officeDocument/2006/relationships/hyperlink" Target="http://www.udbud.dk" TargetMode="External"/><Relationship Id="rId2" Type="http://schemas.openxmlformats.org/officeDocument/2006/relationships/customXml" Target="../customXml/item2.xml"/><Relationship Id="rId16" Type="http://schemas.openxmlformats.org/officeDocument/2006/relationships/hyperlink" Target="http://www.udbud.d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dbud.dk" TargetMode="External"/><Relationship Id="rId23"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dbud.d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3.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4.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CD9EB-6FDA-4C9A-84D0-F482C14C7BA3}">
  <ds:schemaRefs>
    <ds:schemaRef ds:uri="http://schemas.microsoft.com/sharepoint/v3/contenttype/forms"/>
  </ds:schemaRefs>
</ds:datastoreItem>
</file>

<file path=customXml/itemProps2.xml><?xml version="1.0" encoding="utf-8"?>
<ds:datastoreItem xmlns:ds="http://schemas.openxmlformats.org/officeDocument/2006/customXml" ds:itemID="{F34402F8-0F5E-4BBC-A211-74C08B75AD9C}">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 ds:uri="http://schemas.microsoft.com/office/2006/metadata/properties"/>
    <ds:schemaRef ds:uri="http://schemas.microsoft.com/office/2006/documentManagement/types"/>
    <ds:schemaRef ds:uri="45976fc1-53a8-4ebb-ab59-ce13b39a7052"/>
  </ds:schemaRefs>
</ds:datastoreItem>
</file>

<file path=customXml/itemProps3.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4.xml><?xml version="1.0" encoding="utf-8"?>
<ds:datastoreItem xmlns:ds="http://schemas.openxmlformats.org/officeDocument/2006/customXml" ds:itemID="{5ED5BF26-2824-40BA-94FF-97F0DCD2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E6D395-E067-4A04-9C3E-FD87723E8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8E0E61D4.dotm</Template>
  <TotalTime>19</TotalTime>
  <Pages>7</Pages>
  <Words>2039</Words>
  <Characters>12442</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Kamilla Stark Lønsmann</cp:lastModifiedBy>
  <cp:revision>6</cp:revision>
  <cp:lastPrinted>2019-02-07T11:50:00Z</cp:lastPrinted>
  <dcterms:created xsi:type="dcterms:W3CDTF">2019-11-26T08:34:00Z</dcterms:created>
  <dcterms:modified xsi:type="dcterms:W3CDTF">2019-11-26T09:02:00Z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