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80EBBA" w14:textId="77777777" w:rsidR="0082168F" w:rsidRDefault="0082168F" w:rsidP="0082168F">
      <w:pPr>
        <w:pStyle w:val="Overskrift1"/>
        <w:jc w:val="center"/>
        <w:rPr>
          <w:rFonts w:ascii="Garamond" w:hAnsi="Garamond"/>
          <w:sz w:val="32"/>
        </w:rPr>
      </w:pPr>
      <w:bookmarkStart w:id="0" w:name="_GoBack"/>
      <w:bookmarkEnd w:id="0"/>
    </w:p>
    <w:p w14:paraId="06E4EA8C" w14:textId="77777777" w:rsidR="0082168F" w:rsidRDefault="0082168F" w:rsidP="0082168F">
      <w:pPr>
        <w:pStyle w:val="Overskrift1"/>
        <w:jc w:val="center"/>
        <w:rPr>
          <w:rFonts w:ascii="Garamond" w:hAnsi="Garamond"/>
          <w:sz w:val="32"/>
        </w:rPr>
      </w:pPr>
    </w:p>
    <w:p w14:paraId="7981C410" w14:textId="77777777" w:rsidR="0082168F" w:rsidRDefault="0082168F" w:rsidP="0082168F">
      <w:pPr>
        <w:pStyle w:val="Overskrift1"/>
        <w:jc w:val="center"/>
        <w:rPr>
          <w:rFonts w:ascii="Garamond" w:hAnsi="Garamond"/>
          <w:sz w:val="32"/>
        </w:rPr>
      </w:pPr>
    </w:p>
    <w:p w14:paraId="27AB70DC" w14:textId="77777777" w:rsidR="0082168F" w:rsidRDefault="0082168F" w:rsidP="0082168F">
      <w:pPr>
        <w:pStyle w:val="Overskrift1"/>
        <w:jc w:val="center"/>
        <w:rPr>
          <w:rFonts w:ascii="Garamond" w:hAnsi="Garamond"/>
          <w:sz w:val="32"/>
        </w:rPr>
      </w:pPr>
    </w:p>
    <w:p w14:paraId="0C3D3FC1" w14:textId="77777777" w:rsidR="0082168F" w:rsidRDefault="0082168F" w:rsidP="0082168F">
      <w:pPr>
        <w:pStyle w:val="Overskrift1"/>
        <w:jc w:val="center"/>
        <w:rPr>
          <w:rFonts w:ascii="Garamond" w:hAnsi="Garamond"/>
          <w:sz w:val="32"/>
        </w:rPr>
      </w:pPr>
    </w:p>
    <w:p w14:paraId="7D8694BA" w14:textId="77777777" w:rsidR="0082168F" w:rsidRDefault="0082168F" w:rsidP="0082168F">
      <w:pPr>
        <w:pStyle w:val="Overskrift1"/>
        <w:jc w:val="center"/>
        <w:rPr>
          <w:rFonts w:ascii="Garamond" w:hAnsi="Garamond"/>
          <w:sz w:val="32"/>
        </w:rPr>
      </w:pPr>
    </w:p>
    <w:p w14:paraId="615365EE" w14:textId="77777777" w:rsidR="0082168F" w:rsidRDefault="0082168F" w:rsidP="0082168F">
      <w:pPr>
        <w:pStyle w:val="Overskrift1"/>
        <w:jc w:val="center"/>
        <w:rPr>
          <w:rFonts w:ascii="Garamond" w:hAnsi="Garamond"/>
          <w:sz w:val="32"/>
        </w:rPr>
      </w:pPr>
    </w:p>
    <w:p w14:paraId="0BAB3F7A" w14:textId="77777777" w:rsidR="0082168F" w:rsidRDefault="0082168F" w:rsidP="0082168F">
      <w:pPr>
        <w:pStyle w:val="Overskrift1"/>
        <w:jc w:val="center"/>
        <w:rPr>
          <w:rFonts w:ascii="Garamond" w:hAnsi="Garamond"/>
          <w:sz w:val="32"/>
        </w:rPr>
      </w:pPr>
    </w:p>
    <w:p w14:paraId="27AB9E04" w14:textId="77777777" w:rsidR="0082168F" w:rsidRDefault="0082168F" w:rsidP="0082168F">
      <w:pPr>
        <w:pStyle w:val="Overskrift1"/>
        <w:jc w:val="center"/>
        <w:rPr>
          <w:rFonts w:ascii="Garamond" w:hAnsi="Garamond"/>
          <w:sz w:val="32"/>
        </w:rPr>
      </w:pPr>
    </w:p>
    <w:p w14:paraId="6CFF57EF" w14:textId="37C7664C" w:rsidR="0082168F" w:rsidRPr="0082168F" w:rsidRDefault="0082168F" w:rsidP="0082168F">
      <w:pPr>
        <w:pStyle w:val="Overskrift1"/>
        <w:jc w:val="center"/>
        <w:rPr>
          <w:rFonts w:ascii="Garamond" w:hAnsi="Garamond"/>
          <w:sz w:val="32"/>
        </w:rPr>
      </w:pPr>
      <w:r w:rsidRPr="0082168F">
        <w:rPr>
          <w:rFonts w:ascii="Garamond" w:hAnsi="Garamond"/>
          <w:sz w:val="32"/>
        </w:rPr>
        <w:t>T</w:t>
      </w:r>
      <w:r w:rsidR="00C413DD">
        <w:rPr>
          <w:rFonts w:ascii="Garamond" w:hAnsi="Garamond"/>
          <w:sz w:val="32"/>
        </w:rPr>
        <w:t xml:space="preserve">ILBUDSINDHENTNING I FORBINDELSE MED INDKØB AF </w:t>
      </w:r>
      <w:r w:rsidRPr="0082168F">
        <w:rPr>
          <w:rFonts w:ascii="Garamond" w:hAnsi="Garamond"/>
          <w:sz w:val="32"/>
          <w:highlight w:val="yellow"/>
        </w:rPr>
        <w:t>[</w:t>
      </w:r>
      <w:r w:rsidR="00C413DD">
        <w:rPr>
          <w:rFonts w:ascii="Garamond" w:hAnsi="Garamond"/>
          <w:sz w:val="32"/>
          <w:highlight w:val="yellow"/>
        </w:rPr>
        <w:t>ANGIV OPGAVENS TITEL</w:t>
      </w:r>
      <w:r w:rsidRPr="0082168F">
        <w:rPr>
          <w:rFonts w:ascii="Garamond" w:hAnsi="Garamond"/>
          <w:sz w:val="32"/>
          <w:highlight w:val="yellow"/>
        </w:rPr>
        <w:t>]</w:t>
      </w:r>
    </w:p>
    <w:p w14:paraId="3C9C2124" w14:textId="77777777" w:rsidR="0082168F" w:rsidRDefault="0082168F" w:rsidP="0082168F">
      <w:pPr>
        <w:spacing w:line="280" w:lineRule="atLeast"/>
        <w:rPr>
          <w:rFonts w:ascii="Garamond" w:hAnsi="Garamond"/>
          <w:szCs w:val="24"/>
          <w:highlight w:val="lightGray"/>
        </w:rPr>
      </w:pPr>
      <w:r>
        <w:rPr>
          <w:rFonts w:ascii="Garamond" w:hAnsi="Garamond"/>
          <w:szCs w:val="24"/>
          <w:highlight w:val="lightGray"/>
        </w:rPr>
        <w:t xml:space="preserve"> </w:t>
      </w:r>
    </w:p>
    <w:p w14:paraId="1EE38476" w14:textId="77777777" w:rsidR="0082168F" w:rsidRDefault="0082168F" w:rsidP="0082168F">
      <w:pPr>
        <w:spacing w:line="280" w:lineRule="atLeast"/>
        <w:rPr>
          <w:rFonts w:ascii="Garamond" w:hAnsi="Garamond"/>
          <w:szCs w:val="24"/>
          <w:highlight w:val="lightGray"/>
        </w:rPr>
      </w:pPr>
    </w:p>
    <w:tbl>
      <w:tblPr>
        <w:tblStyle w:val="Tabel-Gitter"/>
        <w:tblW w:w="0" w:type="auto"/>
        <w:tblLook w:val="04A0" w:firstRow="1" w:lastRow="0" w:firstColumn="1" w:lastColumn="0" w:noHBand="0" w:noVBand="1"/>
      </w:tblPr>
      <w:tblGrid>
        <w:gridCol w:w="9628"/>
      </w:tblGrid>
      <w:tr w:rsidR="00570594" w14:paraId="10028727" w14:textId="77777777" w:rsidTr="00C47E16">
        <w:tc>
          <w:tcPr>
            <w:tcW w:w="9628" w:type="dxa"/>
            <w:shd w:val="clear" w:color="auto" w:fill="D9D9D9"/>
          </w:tcPr>
          <w:p w14:paraId="703FABD9" w14:textId="77777777" w:rsidR="00570594" w:rsidRPr="00685E49" w:rsidRDefault="00570594" w:rsidP="00C47E16">
            <w:pPr>
              <w:rPr>
                <w:rFonts w:ascii="Garamond" w:hAnsi="Garamond"/>
                <w:b/>
                <w:szCs w:val="24"/>
              </w:rPr>
            </w:pPr>
            <w:r>
              <w:rPr>
                <w:rFonts w:ascii="Garamond" w:hAnsi="Garamond"/>
                <w:b/>
                <w:szCs w:val="24"/>
              </w:rPr>
              <w:t>Vejledning til skabelonen</w:t>
            </w:r>
            <w:r w:rsidRPr="00685E49">
              <w:rPr>
                <w:rFonts w:ascii="Garamond" w:hAnsi="Garamond"/>
                <w:b/>
                <w:szCs w:val="24"/>
              </w:rPr>
              <w:t xml:space="preserve"> </w:t>
            </w:r>
          </w:p>
          <w:p w14:paraId="55B09BF1" w14:textId="77777777" w:rsidR="00570594" w:rsidRDefault="00570594" w:rsidP="00C47E16">
            <w:pPr>
              <w:rPr>
                <w:rFonts w:ascii="Garamond" w:hAnsi="Garamond"/>
                <w:szCs w:val="24"/>
              </w:rPr>
            </w:pPr>
          </w:p>
          <w:p w14:paraId="735B4CFB" w14:textId="77777777" w:rsidR="00570594" w:rsidRDefault="00570594" w:rsidP="00C47E16">
            <w:pPr>
              <w:rPr>
                <w:rFonts w:ascii="Garamond" w:hAnsi="Garamond"/>
                <w:szCs w:val="24"/>
                <w:u w:val="single"/>
              </w:rPr>
            </w:pPr>
            <w:r w:rsidRPr="00D75875">
              <w:rPr>
                <w:rFonts w:ascii="Garamond" w:hAnsi="Garamond"/>
                <w:szCs w:val="24"/>
                <w:u w:val="single"/>
              </w:rPr>
              <w:t>Formål:</w:t>
            </w:r>
          </w:p>
          <w:p w14:paraId="10A5309F" w14:textId="72EF351A" w:rsidR="00570594" w:rsidRDefault="00570594" w:rsidP="00C47E16">
            <w:pPr>
              <w:rPr>
                <w:rFonts w:ascii="Garamond" w:hAnsi="Garamond"/>
                <w:szCs w:val="24"/>
              </w:rPr>
            </w:pPr>
            <w:r>
              <w:rPr>
                <w:rFonts w:ascii="Garamond" w:hAnsi="Garamond"/>
                <w:szCs w:val="24"/>
              </w:rPr>
              <w:t>Denne skabelon anvendes til tilbudsindhentning i forbindelse med et indkøb af tjenesteydelser efter udbudslovens afsnit V. Skabelonen indeholder primært beskrivelse af processen for tilbudsindhentningen og fastsætter retningslinjerne for afgivelse af tilbud, kommunikation mellem tilbudsgiver og ordregiver samt oplysninger om</w:t>
            </w:r>
            <w:r w:rsidR="00195C50">
              <w:rPr>
                <w:rFonts w:ascii="Garamond" w:hAnsi="Garamond"/>
                <w:szCs w:val="24"/>
              </w:rPr>
              <w:t xml:space="preserve"> tilbudsindhentningen</w:t>
            </w:r>
            <w:r>
              <w:rPr>
                <w:rFonts w:ascii="Garamond" w:hAnsi="Garamond"/>
                <w:szCs w:val="24"/>
              </w:rPr>
              <w:t xml:space="preserve"> i øvrigt. </w:t>
            </w:r>
          </w:p>
          <w:p w14:paraId="2C470BEB" w14:textId="77777777" w:rsidR="00570594" w:rsidRDefault="00570594" w:rsidP="00C47E16">
            <w:pPr>
              <w:rPr>
                <w:rFonts w:ascii="Garamond" w:hAnsi="Garamond"/>
                <w:szCs w:val="24"/>
              </w:rPr>
            </w:pPr>
          </w:p>
          <w:p w14:paraId="3CA10D23" w14:textId="77777777" w:rsidR="00570594" w:rsidRPr="00606BE4" w:rsidRDefault="00570594" w:rsidP="00C47E16">
            <w:pPr>
              <w:rPr>
                <w:rStyle w:val="Hyperlink"/>
                <w:rFonts w:ascii="Garamond" w:hAnsi="Garamond"/>
                <w:szCs w:val="24"/>
              </w:rPr>
            </w:pPr>
            <w:r>
              <w:rPr>
                <w:rFonts w:ascii="Garamond" w:hAnsi="Garamond"/>
                <w:szCs w:val="24"/>
              </w:rPr>
              <w:t xml:space="preserve">Vedrører opgaven indkøb af </w:t>
            </w:r>
            <w:r w:rsidRPr="00606BE4">
              <w:rPr>
                <w:rFonts w:ascii="Garamond" w:hAnsi="Garamond"/>
                <w:szCs w:val="24"/>
              </w:rPr>
              <w:t xml:space="preserve">konsulentydelser, kan der findes inspiration til tilrettelæggelse af indkøbet i Konkurrence- og Forbrugerstyrelsens vejledning om </w:t>
            </w:r>
            <w:hyperlink r:id="rId12" w:history="1">
              <w:r w:rsidRPr="00606BE4">
                <w:rPr>
                  <w:rStyle w:val="Hyperlink"/>
                  <w:rFonts w:ascii="Garamond" w:hAnsi="Garamond"/>
                  <w:szCs w:val="24"/>
                </w:rPr>
                <w:t>Indkøb af videnrådgivning</w:t>
              </w:r>
            </w:hyperlink>
            <w:r>
              <w:rPr>
                <w:rStyle w:val="Hyperlink"/>
                <w:rFonts w:ascii="Garamond" w:hAnsi="Garamond"/>
                <w:szCs w:val="24"/>
              </w:rPr>
              <w:t>.</w:t>
            </w:r>
          </w:p>
          <w:p w14:paraId="0981DE98" w14:textId="77777777" w:rsidR="00570594" w:rsidRPr="00606BE4" w:rsidRDefault="00570594" w:rsidP="00C47E16">
            <w:pPr>
              <w:rPr>
                <w:rFonts w:ascii="Garamond" w:hAnsi="Garamond"/>
                <w:szCs w:val="24"/>
              </w:rPr>
            </w:pPr>
          </w:p>
          <w:p w14:paraId="0F55C6A9" w14:textId="77777777" w:rsidR="00570594" w:rsidRDefault="00570594" w:rsidP="00C47E16">
            <w:pPr>
              <w:rPr>
                <w:rFonts w:ascii="Garamond" w:hAnsi="Garamond"/>
                <w:szCs w:val="24"/>
              </w:rPr>
            </w:pPr>
            <w:r w:rsidRPr="00C83333">
              <w:rPr>
                <w:rFonts w:ascii="Garamond" w:hAnsi="Garamond" w:cs="Arial"/>
                <w:szCs w:val="24"/>
                <w:u w:val="single"/>
              </w:rPr>
              <w:t>Vejledning til udfyldelse:</w:t>
            </w:r>
          </w:p>
          <w:p w14:paraId="68B2E7D5" w14:textId="6B7D7FFE" w:rsidR="00570594" w:rsidRPr="00C83333" w:rsidRDefault="00570594" w:rsidP="00570594">
            <w:pPr>
              <w:pStyle w:val="Listeafsnit"/>
              <w:numPr>
                <w:ilvl w:val="0"/>
                <w:numId w:val="17"/>
              </w:numPr>
              <w:tabs>
                <w:tab w:val="left" w:pos="567"/>
                <w:tab w:val="left" w:pos="1134"/>
                <w:tab w:val="left" w:pos="1701"/>
              </w:tabs>
              <w:overflowPunct w:val="0"/>
              <w:autoSpaceDE w:val="0"/>
              <w:autoSpaceDN w:val="0"/>
              <w:adjustRightInd w:val="0"/>
              <w:spacing w:after="0" w:line="240" w:lineRule="auto"/>
              <w:jc w:val="both"/>
              <w:textAlignment w:val="baseline"/>
              <w:outlineLvl w:val="4"/>
              <w:rPr>
                <w:rFonts w:ascii="Garamond" w:hAnsi="Garamond"/>
                <w:iCs/>
                <w:sz w:val="24"/>
              </w:rPr>
            </w:pPr>
            <w:r w:rsidRPr="00C83333">
              <w:rPr>
                <w:rFonts w:ascii="Garamond" w:hAnsi="Garamond"/>
                <w:iCs/>
                <w:sz w:val="24"/>
                <w:highlight w:val="yellow"/>
              </w:rPr>
              <w:t>Gule</w:t>
            </w:r>
            <w:r w:rsidR="000A4675">
              <w:rPr>
                <w:rFonts w:ascii="Garamond" w:hAnsi="Garamond"/>
                <w:iCs/>
                <w:sz w:val="24"/>
              </w:rPr>
              <w:t xml:space="preserve"> felter udfyldes</w:t>
            </w:r>
          </w:p>
          <w:p w14:paraId="3274B730" w14:textId="5AE528B2" w:rsidR="00570594" w:rsidRPr="00C83333" w:rsidRDefault="00570594" w:rsidP="00570594">
            <w:pPr>
              <w:pStyle w:val="Listeafsnit"/>
              <w:numPr>
                <w:ilvl w:val="0"/>
                <w:numId w:val="17"/>
              </w:numPr>
              <w:tabs>
                <w:tab w:val="left" w:pos="567"/>
                <w:tab w:val="left" w:pos="1134"/>
                <w:tab w:val="left" w:pos="1701"/>
              </w:tabs>
              <w:overflowPunct w:val="0"/>
              <w:autoSpaceDE w:val="0"/>
              <w:autoSpaceDN w:val="0"/>
              <w:adjustRightInd w:val="0"/>
              <w:spacing w:after="0" w:line="240" w:lineRule="auto"/>
              <w:jc w:val="both"/>
              <w:textAlignment w:val="baseline"/>
              <w:outlineLvl w:val="4"/>
              <w:rPr>
                <w:rFonts w:ascii="Garamond" w:hAnsi="Garamond"/>
                <w:iCs/>
                <w:sz w:val="24"/>
              </w:rPr>
            </w:pPr>
            <w:r w:rsidRPr="00C83333">
              <w:rPr>
                <w:rFonts w:ascii="Garamond" w:hAnsi="Garamond"/>
                <w:iCs/>
                <w:sz w:val="24"/>
                <w:highlight w:val="lightGray"/>
              </w:rPr>
              <w:t>Grå</w:t>
            </w:r>
            <w:r w:rsidRPr="00C83333">
              <w:rPr>
                <w:rFonts w:ascii="Garamond" w:hAnsi="Garamond"/>
                <w:iCs/>
                <w:sz w:val="24"/>
              </w:rPr>
              <w:t xml:space="preserve"> felter/tekstbo</w:t>
            </w:r>
            <w:r w:rsidR="000A4675">
              <w:rPr>
                <w:rFonts w:ascii="Garamond" w:hAnsi="Garamond"/>
                <w:iCs/>
                <w:sz w:val="24"/>
              </w:rPr>
              <w:t>kse indeholder vejledningstekst</w:t>
            </w:r>
            <w:r w:rsidRPr="00C83333">
              <w:rPr>
                <w:rFonts w:ascii="Garamond" w:hAnsi="Garamond"/>
                <w:iCs/>
                <w:sz w:val="24"/>
              </w:rPr>
              <w:t xml:space="preserve"> </w:t>
            </w:r>
          </w:p>
          <w:p w14:paraId="42A479FD" w14:textId="77777777" w:rsidR="00570594" w:rsidRPr="00C83333" w:rsidRDefault="00570594" w:rsidP="00C47E16">
            <w:pPr>
              <w:pStyle w:val="Titel"/>
              <w:spacing w:after="0"/>
              <w:rPr>
                <w:rFonts w:ascii="Garamond" w:hAnsi="Garamond"/>
                <w:iCs/>
                <w:sz w:val="24"/>
              </w:rPr>
            </w:pPr>
          </w:p>
          <w:p w14:paraId="3AE8B8AD" w14:textId="77777777" w:rsidR="00570594" w:rsidRPr="00C83333" w:rsidRDefault="00570594" w:rsidP="00C47E16">
            <w:pPr>
              <w:rPr>
                <w:rFonts w:ascii="Garamond" w:hAnsi="Garamond" w:cs="Arial"/>
                <w:sz w:val="32"/>
                <w:szCs w:val="24"/>
              </w:rPr>
            </w:pPr>
            <w:r w:rsidRPr="00C83333">
              <w:rPr>
                <w:rFonts w:ascii="Garamond" w:hAnsi="Garamond"/>
                <w:iCs/>
              </w:rPr>
              <w:t>Al vejledningstekst, kommentarbokse, farver og skarpe parenteser om felterne slettes, inden dokumentet færdiggøres.</w:t>
            </w:r>
          </w:p>
          <w:p w14:paraId="0D018F8E" w14:textId="77777777" w:rsidR="00570594" w:rsidRPr="00C83333" w:rsidRDefault="00570594" w:rsidP="00C47E16">
            <w:pPr>
              <w:rPr>
                <w:rFonts w:ascii="Garamond" w:hAnsi="Garamond" w:cs="Arial"/>
                <w:sz w:val="32"/>
                <w:szCs w:val="24"/>
              </w:rPr>
            </w:pPr>
          </w:p>
          <w:p w14:paraId="0FECF1BD" w14:textId="2597CFA4" w:rsidR="00570594" w:rsidRDefault="000A4675" w:rsidP="00C47E16">
            <w:pPr>
              <w:pStyle w:val="Titel"/>
              <w:spacing w:after="0"/>
              <w:rPr>
                <w:rFonts w:ascii="Garamond" w:hAnsi="Garamond"/>
                <w:sz w:val="24"/>
                <w:szCs w:val="24"/>
              </w:rPr>
            </w:pPr>
            <w:r>
              <w:rPr>
                <w:rFonts w:ascii="Garamond" w:hAnsi="Garamond"/>
                <w:sz w:val="24"/>
                <w:szCs w:val="24"/>
              </w:rPr>
              <w:t xml:space="preserve">Opdateret d. 26. november 2019. </w:t>
            </w:r>
          </w:p>
        </w:tc>
      </w:tr>
    </w:tbl>
    <w:p w14:paraId="74866857" w14:textId="77777777" w:rsidR="00FA6274" w:rsidRDefault="00FA6274" w:rsidP="00FA6274">
      <w:pPr>
        <w:spacing w:line="280" w:lineRule="atLeast"/>
      </w:pPr>
    </w:p>
    <w:p w14:paraId="74866858" w14:textId="77777777" w:rsidR="00FA6274" w:rsidRDefault="00FA6274" w:rsidP="00FA6274">
      <w:pPr>
        <w:spacing w:line="280" w:lineRule="atLeast"/>
      </w:pPr>
    </w:p>
    <w:p w14:paraId="59D29925" w14:textId="7F49FF4C" w:rsidR="0082168F" w:rsidRDefault="0082168F" w:rsidP="0082168F">
      <w:pPr>
        <w:pStyle w:val="Brdtekst"/>
      </w:pPr>
    </w:p>
    <w:p w14:paraId="54D4052A" w14:textId="64D6EE27" w:rsidR="0082168F" w:rsidRDefault="0082168F">
      <w:pPr>
        <w:spacing w:after="200" w:line="276" w:lineRule="auto"/>
      </w:pPr>
      <w:r>
        <w:br w:type="page"/>
      </w:r>
    </w:p>
    <w:p w14:paraId="0BF4257A" w14:textId="1A789015" w:rsidR="004046F2" w:rsidRPr="00C413DD" w:rsidRDefault="00C413DD" w:rsidP="004046F2">
      <w:pPr>
        <w:pStyle w:val="Overskrift1"/>
        <w:numPr>
          <w:ilvl w:val="0"/>
          <w:numId w:val="16"/>
        </w:numPr>
        <w:rPr>
          <w:rFonts w:ascii="Garamond" w:hAnsi="Garamond"/>
          <w:sz w:val="26"/>
          <w:szCs w:val="26"/>
        </w:rPr>
      </w:pPr>
      <w:r>
        <w:rPr>
          <w:rFonts w:ascii="Garamond" w:hAnsi="Garamond"/>
          <w:sz w:val="26"/>
          <w:szCs w:val="26"/>
        </w:rPr>
        <w:lastRenderedPageBreak/>
        <w:t>FORMÅL</w:t>
      </w:r>
    </w:p>
    <w:p w14:paraId="183B7C3C" w14:textId="317BA218" w:rsidR="00A63CBE" w:rsidRPr="004046F2" w:rsidRDefault="005E58D1" w:rsidP="00A63CBE">
      <w:pPr>
        <w:rPr>
          <w:rFonts w:ascii="Garamond" w:hAnsi="Garamond"/>
        </w:rPr>
      </w:pPr>
      <w:r w:rsidRPr="004046F2">
        <w:rPr>
          <w:rFonts w:ascii="Garamond" w:hAnsi="Garamond"/>
          <w:szCs w:val="24"/>
        </w:rPr>
        <w:t>[</w:t>
      </w:r>
      <w:r w:rsidRPr="004046F2">
        <w:rPr>
          <w:rFonts w:ascii="Garamond" w:hAnsi="Garamond"/>
          <w:szCs w:val="24"/>
          <w:highlight w:val="yellow"/>
        </w:rPr>
        <w:t>Angiv ordregiver</w:t>
      </w:r>
      <w:r w:rsidRPr="004046F2">
        <w:rPr>
          <w:rFonts w:ascii="Garamond" w:hAnsi="Garamond"/>
          <w:szCs w:val="24"/>
        </w:rPr>
        <w:t>] (herefter ordregiver)</w:t>
      </w:r>
      <w:r w:rsidR="00437965" w:rsidRPr="004046F2">
        <w:rPr>
          <w:rFonts w:ascii="Garamond" w:hAnsi="Garamond"/>
          <w:szCs w:val="24"/>
        </w:rPr>
        <w:t xml:space="preserve"> </w:t>
      </w:r>
      <w:r w:rsidR="00A63CBE" w:rsidRPr="004046F2">
        <w:rPr>
          <w:rFonts w:ascii="Garamond" w:hAnsi="Garamond"/>
          <w:szCs w:val="24"/>
        </w:rPr>
        <w:t xml:space="preserve">skal have udført en opgave omkring </w:t>
      </w:r>
      <w:r w:rsidR="00A63CBE" w:rsidRPr="004046F2">
        <w:rPr>
          <w:rFonts w:ascii="Garamond" w:hAnsi="Garamond"/>
          <w:highlight w:val="yellow"/>
        </w:rPr>
        <w:t>[kort beskrivelse af opgaven]</w:t>
      </w:r>
      <w:r w:rsidR="00A63CBE" w:rsidRPr="004046F2">
        <w:rPr>
          <w:rFonts w:ascii="Garamond" w:hAnsi="Garamond"/>
        </w:rPr>
        <w:t>.</w:t>
      </w:r>
    </w:p>
    <w:p w14:paraId="7486685D" w14:textId="35772E86" w:rsidR="003B6B34" w:rsidRPr="004046F2" w:rsidRDefault="003B6B34" w:rsidP="00437965">
      <w:pPr>
        <w:rPr>
          <w:rFonts w:ascii="Garamond" w:hAnsi="Garamond"/>
          <w:szCs w:val="24"/>
        </w:rPr>
      </w:pPr>
    </w:p>
    <w:p w14:paraId="7486685E" w14:textId="3A1B1C0F" w:rsidR="00437965" w:rsidRPr="004046F2" w:rsidRDefault="005E58D1" w:rsidP="00437965">
      <w:pPr>
        <w:rPr>
          <w:rFonts w:ascii="Garamond" w:hAnsi="Garamond"/>
          <w:szCs w:val="24"/>
        </w:rPr>
      </w:pPr>
      <w:r w:rsidRPr="004046F2">
        <w:rPr>
          <w:rFonts w:ascii="Garamond" w:hAnsi="Garamond"/>
          <w:szCs w:val="24"/>
        </w:rPr>
        <w:t xml:space="preserve">Ordregiver </w:t>
      </w:r>
      <w:r w:rsidR="00437965" w:rsidRPr="004046F2">
        <w:rPr>
          <w:rFonts w:ascii="Garamond" w:hAnsi="Garamond"/>
          <w:szCs w:val="24"/>
        </w:rPr>
        <w:t xml:space="preserve">inviterer </w:t>
      </w:r>
      <w:r w:rsidR="00A63CBE" w:rsidRPr="004046F2">
        <w:rPr>
          <w:rFonts w:ascii="Garamond" w:hAnsi="Garamond"/>
          <w:szCs w:val="24"/>
          <w:highlight w:val="yellow"/>
        </w:rPr>
        <w:t xml:space="preserve">[angiv </w:t>
      </w:r>
      <w:r w:rsidR="00A63CBE" w:rsidRPr="0082168F">
        <w:rPr>
          <w:rFonts w:ascii="Garamond" w:hAnsi="Garamond"/>
          <w:szCs w:val="24"/>
          <w:highlight w:val="yellow"/>
        </w:rPr>
        <w:t xml:space="preserve">antal </w:t>
      </w:r>
      <w:r w:rsidR="00A63CBE" w:rsidRPr="0082168F">
        <w:rPr>
          <w:rFonts w:ascii="Garamond" w:hAnsi="Garamond"/>
          <w:i/>
          <w:szCs w:val="24"/>
          <w:highlight w:val="yellow"/>
        </w:rPr>
        <w:t xml:space="preserve">– </w:t>
      </w:r>
      <w:r w:rsidR="000832FE" w:rsidRPr="0082168F">
        <w:rPr>
          <w:rFonts w:ascii="Garamond" w:hAnsi="Garamond"/>
          <w:i/>
          <w:szCs w:val="24"/>
          <w:highlight w:val="yellow"/>
        </w:rPr>
        <w:t xml:space="preserve">som udgangspunkt </w:t>
      </w:r>
      <w:r w:rsidR="00A63CBE" w:rsidRPr="0082168F">
        <w:rPr>
          <w:rFonts w:ascii="Garamond" w:hAnsi="Garamond"/>
          <w:i/>
          <w:szCs w:val="24"/>
          <w:highlight w:val="yellow"/>
        </w:rPr>
        <w:t>2-3</w:t>
      </w:r>
      <w:r w:rsidR="00A63CBE" w:rsidRPr="0082168F">
        <w:rPr>
          <w:rFonts w:ascii="Garamond" w:hAnsi="Garamond"/>
          <w:szCs w:val="24"/>
          <w:highlight w:val="yellow"/>
        </w:rPr>
        <w:t>]</w:t>
      </w:r>
      <w:r w:rsidR="00A63CBE" w:rsidRPr="004046F2">
        <w:rPr>
          <w:rFonts w:ascii="Garamond" w:hAnsi="Garamond"/>
          <w:szCs w:val="24"/>
        </w:rPr>
        <w:t xml:space="preserve"> </w:t>
      </w:r>
      <w:r w:rsidR="00437965" w:rsidRPr="004046F2">
        <w:rPr>
          <w:rFonts w:ascii="Garamond" w:hAnsi="Garamond"/>
          <w:szCs w:val="24"/>
        </w:rPr>
        <w:t>virksomheder til at a</w:t>
      </w:r>
      <w:r w:rsidR="00755776">
        <w:rPr>
          <w:rFonts w:ascii="Garamond" w:hAnsi="Garamond"/>
          <w:szCs w:val="24"/>
        </w:rPr>
        <w:t xml:space="preserve">fgive tilbud på løsning af </w:t>
      </w:r>
      <w:r w:rsidR="00437965" w:rsidRPr="004046F2">
        <w:rPr>
          <w:rFonts w:ascii="Garamond" w:hAnsi="Garamond"/>
          <w:szCs w:val="24"/>
        </w:rPr>
        <w:t>opgave</w:t>
      </w:r>
      <w:r w:rsidR="00755776">
        <w:rPr>
          <w:rFonts w:ascii="Garamond" w:hAnsi="Garamond"/>
          <w:szCs w:val="24"/>
        </w:rPr>
        <w:t>n</w:t>
      </w:r>
      <w:r w:rsidR="00437965" w:rsidRPr="004046F2">
        <w:rPr>
          <w:rFonts w:ascii="Garamond" w:hAnsi="Garamond"/>
          <w:szCs w:val="24"/>
        </w:rPr>
        <w:t>.</w:t>
      </w:r>
      <w:r w:rsidR="0040441B" w:rsidRPr="004046F2">
        <w:rPr>
          <w:rFonts w:ascii="Garamond" w:hAnsi="Garamond"/>
          <w:szCs w:val="24"/>
        </w:rPr>
        <w:t xml:space="preserve"> </w:t>
      </w:r>
      <w:r w:rsidR="00B70748" w:rsidRPr="00755776">
        <w:rPr>
          <w:rFonts w:ascii="Garamond" w:hAnsi="Garamond"/>
          <w:i/>
          <w:szCs w:val="24"/>
        </w:rPr>
        <w:t>[</w:t>
      </w:r>
      <w:r w:rsidR="00B70748" w:rsidRPr="00755776">
        <w:rPr>
          <w:rFonts w:ascii="Garamond" w:hAnsi="Garamond"/>
          <w:i/>
          <w:szCs w:val="24"/>
          <w:highlight w:val="lightGray"/>
        </w:rPr>
        <w:t>Inviteres flere end t</w:t>
      </w:r>
      <w:r w:rsidR="0048351C" w:rsidRPr="00755776">
        <w:rPr>
          <w:rFonts w:ascii="Garamond" w:hAnsi="Garamond"/>
          <w:i/>
          <w:szCs w:val="24"/>
          <w:highlight w:val="lightGray"/>
        </w:rPr>
        <w:t>re virksomheder, skal dette</w:t>
      </w:r>
      <w:r w:rsidR="00B70748" w:rsidRPr="00755776">
        <w:rPr>
          <w:rFonts w:ascii="Garamond" w:hAnsi="Garamond"/>
          <w:i/>
          <w:szCs w:val="24"/>
          <w:highlight w:val="lightGray"/>
        </w:rPr>
        <w:t xml:space="preserve"> begrunde</w:t>
      </w:r>
      <w:r w:rsidR="0048351C" w:rsidRPr="00755776">
        <w:rPr>
          <w:rFonts w:ascii="Garamond" w:hAnsi="Garamond"/>
          <w:i/>
          <w:szCs w:val="24"/>
          <w:highlight w:val="lightGray"/>
        </w:rPr>
        <w:t>s</w:t>
      </w:r>
      <w:r w:rsidR="00B70748" w:rsidRPr="00755776">
        <w:rPr>
          <w:rFonts w:ascii="Garamond" w:hAnsi="Garamond"/>
          <w:i/>
          <w:szCs w:val="24"/>
          <w:highlight w:val="lightGray"/>
        </w:rPr>
        <w:t>.</w:t>
      </w:r>
      <w:r w:rsidR="00B70748" w:rsidRPr="00755776">
        <w:rPr>
          <w:rFonts w:ascii="Garamond" w:hAnsi="Garamond"/>
          <w:i/>
          <w:szCs w:val="24"/>
        </w:rPr>
        <w:t>]</w:t>
      </w:r>
    </w:p>
    <w:p w14:paraId="7486685F" w14:textId="77777777" w:rsidR="00584270" w:rsidRPr="00437965" w:rsidRDefault="00584270" w:rsidP="00437965">
      <w:pPr>
        <w:pStyle w:val="Listeafsnit"/>
        <w:rPr>
          <w:rFonts w:ascii="Times New Roman" w:hAnsi="Times New Roman" w:cs="Times New Roman"/>
          <w:b/>
          <w:sz w:val="24"/>
          <w:szCs w:val="24"/>
        </w:rPr>
      </w:pPr>
    </w:p>
    <w:p w14:paraId="00042F7A" w14:textId="2962998A" w:rsidR="004046F2" w:rsidRPr="00B1497B" w:rsidRDefault="00B1497B" w:rsidP="004046F2">
      <w:pPr>
        <w:pStyle w:val="Overskrift1"/>
        <w:numPr>
          <w:ilvl w:val="0"/>
          <w:numId w:val="16"/>
        </w:numPr>
        <w:rPr>
          <w:rFonts w:ascii="Garamond" w:hAnsi="Garamond"/>
          <w:sz w:val="26"/>
          <w:szCs w:val="26"/>
        </w:rPr>
      </w:pPr>
      <w:r w:rsidRPr="00B1497B">
        <w:rPr>
          <w:rFonts w:ascii="Garamond" w:hAnsi="Garamond"/>
          <w:sz w:val="26"/>
          <w:szCs w:val="26"/>
        </w:rPr>
        <w:t>OPGAVENS OMFANG</w:t>
      </w:r>
      <w:r w:rsidR="00437965" w:rsidRPr="00B1497B">
        <w:rPr>
          <w:rFonts w:ascii="Garamond" w:hAnsi="Garamond"/>
          <w:sz w:val="26"/>
          <w:szCs w:val="26"/>
        </w:rPr>
        <w:t xml:space="preserve"> </w:t>
      </w:r>
    </w:p>
    <w:p w14:paraId="7486686A" w14:textId="3D103A93" w:rsidR="0097393B" w:rsidRDefault="0048351C" w:rsidP="0048351C">
      <w:pPr>
        <w:rPr>
          <w:rFonts w:ascii="Garamond" w:hAnsi="Garamond"/>
          <w:szCs w:val="24"/>
        </w:rPr>
      </w:pPr>
      <w:r w:rsidRPr="004046F2">
        <w:rPr>
          <w:rFonts w:ascii="Garamond" w:hAnsi="Garamond"/>
          <w:szCs w:val="24"/>
        </w:rPr>
        <w:t xml:space="preserve">Tilbudsindhentningen omfatter indkøb af </w:t>
      </w:r>
      <w:r w:rsidRPr="0082168F">
        <w:rPr>
          <w:rFonts w:ascii="Garamond" w:hAnsi="Garamond"/>
          <w:szCs w:val="24"/>
          <w:highlight w:val="yellow"/>
        </w:rPr>
        <w:t>[angiv hvad der indkøbes, fx ”konsulentrapport vedr</w:t>
      </w:r>
      <w:r w:rsidR="006F4383" w:rsidRPr="0082168F">
        <w:rPr>
          <w:rFonts w:ascii="Garamond" w:hAnsi="Garamond"/>
          <w:szCs w:val="24"/>
          <w:highlight w:val="yellow"/>
        </w:rPr>
        <w:t>ørende</w:t>
      </w:r>
      <w:r w:rsidRPr="0082168F">
        <w:rPr>
          <w:rFonts w:ascii="Garamond" w:hAnsi="Garamond"/>
          <w:szCs w:val="24"/>
          <w:highlight w:val="yellow"/>
        </w:rPr>
        <w:t xml:space="preserve"> XYZ”].</w:t>
      </w:r>
      <w:r w:rsidRPr="004046F2">
        <w:rPr>
          <w:rFonts w:ascii="Garamond" w:hAnsi="Garamond"/>
          <w:szCs w:val="24"/>
          <w:highlight w:val="yellow"/>
        </w:rPr>
        <w:t xml:space="preserve"> </w:t>
      </w:r>
      <w:r w:rsidRPr="004046F2">
        <w:rPr>
          <w:rFonts w:ascii="Garamond" w:hAnsi="Garamond"/>
          <w:szCs w:val="24"/>
        </w:rPr>
        <w:t>Opgaven er nærmere beskrevet i bilag 1.</w:t>
      </w:r>
    </w:p>
    <w:p w14:paraId="32A3EC0D" w14:textId="77777777" w:rsidR="00755776" w:rsidRPr="004046F2" w:rsidRDefault="00755776" w:rsidP="0048351C">
      <w:pPr>
        <w:rPr>
          <w:rFonts w:ascii="Garamond" w:hAnsi="Garamond"/>
          <w:i/>
          <w:szCs w:val="24"/>
          <w:highlight w:val="lightGray"/>
        </w:rPr>
      </w:pPr>
    </w:p>
    <w:p w14:paraId="7486686B" w14:textId="77777777" w:rsidR="00437965" w:rsidRPr="00437965" w:rsidRDefault="00437965" w:rsidP="00437965">
      <w:pPr>
        <w:rPr>
          <w:szCs w:val="24"/>
        </w:rPr>
      </w:pPr>
      <w:r w:rsidRPr="00437965">
        <w:rPr>
          <w:szCs w:val="24"/>
        </w:rPr>
        <w:t xml:space="preserve">    </w:t>
      </w:r>
    </w:p>
    <w:p w14:paraId="1D218BD1" w14:textId="2CFC1167" w:rsidR="00BC54C1" w:rsidRPr="00B1497B" w:rsidRDefault="00B1497B" w:rsidP="004046F2">
      <w:pPr>
        <w:pStyle w:val="Overskrift1"/>
        <w:numPr>
          <w:ilvl w:val="0"/>
          <w:numId w:val="16"/>
        </w:numPr>
        <w:rPr>
          <w:rFonts w:ascii="Garamond" w:hAnsi="Garamond"/>
          <w:sz w:val="26"/>
          <w:szCs w:val="26"/>
        </w:rPr>
      </w:pPr>
      <w:r w:rsidRPr="00B1497B">
        <w:rPr>
          <w:rFonts w:ascii="Garamond" w:hAnsi="Garamond"/>
          <w:sz w:val="26"/>
          <w:szCs w:val="26"/>
        </w:rPr>
        <w:t>PERSONDATA</w:t>
      </w:r>
    </w:p>
    <w:p w14:paraId="4D54942D" w14:textId="77777777" w:rsidR="00755776" w:rsidRPr="00755776" w:rsidRDefault="00755776" w:rsidP="00755776">
      <w:pPr>
        <w:rPr>
          <w:rFonts w:ascii="Garamond" w:hAnsi="Garamond"/>
          <w:szCs w:val="24"/>
        </w:rPr>
      </w:pPr>
      <w:r w:rsidRPr="00755776">
        <w:rPr>
          <w:rFonts w:ascii="Garamond" w:hAnsi="Garamond"/>
          <w:szCs w:val="24"/>
        </w:rPr>
        <w:t>Ordregiver behandler personoplysninger i forbindelse med indhentelse af tilbud, typisk kontaktoplysninger for en eller flere medarbejdere hos tilbudsgiver. Databeskyttelsesforordningen giver rettigheder til de registrerede, og ordregivers behandling af personoplysninger er beskrevet i privatlivspolitikken på [</w:t>
      </w:r>
      <w:r w:rsidRPr="00755776">
        <w:rPr>
          <w:rFonts w:ascii="Garamond" w:hAnsi="Garamond"/>
          <w:szCs w:val="24"/>
          <w:highlight w:val="yellow"/>
        </w:rPr>
        <w:t>angiv hjemmeside</w:t>
      </w:r>
      <w:r w:rsidRPr="00755776">
        <w:rPr>
          <w:rFonts w:ascii="Garamond" w:hAnsi="Garamond"/>
          <w:szCs w:val="24"/>
        </w:rPr>
        <w:t xml:space="preserve">]. </w:t>
      </w:r>
    </w:p>
    <w:p w14:paraId="1B49EDC8" w14:textId="77777777" w:rsidR="00755776" w:rsidRDefault="00755776" w:rsidP="00755776">
      <w:pPr>
        <w:rPr>
          <w:rFonts w:ascii="Garamond" w:hAnsi="Garamond"/>
          <w:szCs w:val="24"/>
        </w:rPr>
      </w:pPr>
    </w:p>
    <w:p w14:paraId="2C046915" w14:textId="22FBFC94" w:rsidR="00BC54C1" w:rsidRPr="00755776" w:rsidRDefault="00755776" w:rsidP="00755776">
      <w:pPr>
        <w:rPr>
          <w:rFonts w:ascii="Garamond" w:hAnsi="Garamond"/>
          <w:szCs w:val="24"/>
        </w:rPr>
      </w:pPr>
      <w:r w:rsidRPr="00755776">
        <w:rPr>
          <w:rFonts w:ascii="Garamond" w:hAnsi="Garamond"/>
          <w:szCs w:val="24"/>
        </w:rPr>
        <w:t xml:space="preserve">Tilbudsgiveren bedes sammen med tilbuddet indgive en erklæring om underretning om behandling af personoplysninger i forbindelse med udbud, jf. bilag d. Erklæringen bedes udfyldes og underskrives af tilbudsgiveren. </w:t>
      </w:r>
      <w:r w:rsidRPr="00755776">
        <w:rPr>
          <w:rFonts w:ascii="Garamond" w:hAnsi="Garamond"/>
          <w:i/>
          <w:iCs/>
          <w:szCs w:val="24"/>
        </w:rPr>
        <w:t>[</w:t>
      </w:r>
      <w:r w:rsidRPr="00755776">
        <w:rPr>
          <w:rFonts w:ascii="Garamond" w:eastAsia="Calibri" w:hAnsi="Garamond"/>
          <w:i/>
          <w:szCs w:val="24"/>
          <w:highlight w:val="lightGray"/>
          <w:lang w:eastAsia="en-US"/>
        </w:rPr>
        <w:t xml:space="preserve">Dette dokument anvendes i forbindelse med annonceringen, når ordregiver må forventes at modtage personoplysninger fra tilbudsgivere. Ved personoplysninger forstås enhver form for information om en identificeret eller identificerbar fysisk person, jf. databeskyttelsesforordningens artikel 4, nr. 1. </w:t>
      </w:r>
      <w:r w:rsidR="00BC54C1" w:rsidRPr="00755776">
        <w:rPr>
          <w:rFonts w:ascii="Garamond" w:eastAsia="Calibri" w:hAnsi="Garamond"/>
          <w:i/>
          <w:szCs w:val="24"/>
          <w:highlight w:val="lightGray"/>
          <w:lang w:eastAsia="en-US"/>
        </w:rPr>
        <w:t>Det kan fx være oplysninger i CV’er om nøglemedarbejdere i et konsulentudbud etc. Afsnittet omkring erklæringen slettes</w:t>
      </w:r>
      <w:r>
        <w:rPr>
          <w:rFonts w:ascii="Garamond" w:eastAsia="Calibri" w:hAnsi="Garamond"/>
          <w:i/>
          <w:szCs w:val="24"/>
          <w:highlight w:val="lightGray"/>
          <w:lang w:eastAsia="en-US"/>
        </w:rPr>
        <w:t>,</w:t>
      </w:r>
      <w:r w:rsidR="00BC54C1" w:rsidRPr="00755776">
        <w:rPr>
          <w:rFonts w:ascii="Garamond" w:eastAsia="Calibri" w:hAnsi="Garamond"/>
          <w:i/>
          <w:szCs w:val="24"/>
          <w:highlight w:val="lightGray"/>
          <w:lang w:eastAsia="en-US"/>
        </w:rPr>
        <w:t xml:space="preserve"> hvis det ikke er relevant</w:t>
      </w:r>
      <w:r w:rsidRPr="00755776">
        <w:rPr>
          <w:rFonts w:ascii="Garamond" w:eastAsia="Calibri" w:hAnsi="Garamond"/>
          <w:i/>
          <w:szCs w:val="24"/>
          <w:lang w:eastAsia="en-US"/>
        </w:rPr>
        <w:t>.</w:t>
      </w:r>
      <w:r w:rsidR="00BC54C1" w:rsidRPr="00755776">
        <w:rPr>
          <w:rFonts w:ascii="Garamond" w:eastAsia="Calibri" w:hAnsi="Garamond"/>
          <w:i/>
          <w:szCs w:val="24"/>
          <w:lang w:eastAsia="en-US"/>
        </w:rPr>
        <w:t>]</w:t>
      </w:r>
    </w:p>
    <w:p w14:paraId="0107F69F" w14:textId="115A0B96" w:rsidR="00BC54C1" w:rsidRPr="00873EEE" w:rsidRDefault="00BC54C1" w:rsidP="00BC54C1">
      <w:pPr>
        <w:rPr>
          <w:rFonts w:ascii="Garamond" w:hAnsi="Garamond"/>
          <w:szCs w:val="24"/>
        </w:rPr>
      </w:pPr>
    </w:p>
    <w:p w14:paraId="467B38F5" w14:textId="77777777" w:rsidR="00BC54C1" w:rsidRPr="00873EEE" w:rsidRDefault="00BC54C1" w:rsidP="00BC54C1">
      <w:pPr>
        <w:rPr>
          <w:rFonts w:ascii="Garamond" w:hAnsi="Garamond"/>
          <w:szCs w:val="24"/>
        </w:rPr>
      </w:pPr>
    </w:p>
    <w:p w14:paraId="7486686C" w14:textId="78612BC8" w:rsidR="00437965" w:rsidRPr="00B1497B" w:rsidRDefault="00B1497B" w:rsidP="004046F2">
      <w:pPr>
        <w:pStyle w:val="Overskrift1"/>
        <w:numPr>
          <w:ilvl w:val="0"/>
          <w:numId w:val="16"/>
        </w:numPr>
        <w:rPr>
          <w:rFonts w:ascii="Garamond" w:hAnsi="Garamond"/>
          <w:sz w:val="26"/>
          <w:szCs w:val="26"/>
        </w:rPr>
      </w:pPr>
      <w:r w:rsidRPr="00B1497B">
        <w:rPr>
          <w:rFonts w:ascii="Garamond" w:hAnsi="Garamond"/>
          <w:sz w:val="26"/>
          <w:szCs w:val="26"/>
        </w:rPr>
        <w:t>PROCEDURE FOR TILBUDSINDHENTNING</w:t>
      </w:r>
    </w:p>
    <w:p w14:paraId="3771914C" w14:textId="1B7D074D" w:rsidR="007237AF" w:rsidRPr="00873EEE" w:rsidRDefault="00A63CBE" w:rsidP="00A63CBE">
      <w:pPr>
        <w:rPr>
          <w:rFonts w:ascii="Garamond" w:hAnsi="Garamond"/>
          <w:szCs w:val="24"/>
        </w:rPr>
      </w:pPr>
      <w:r w:rsidRPr="00873EEE">
        <w:rPr>
          <w:rFonts w:ascii="Garamond" w:hAnsi="Garamond"/>
          <w:szCs w:val="24"/>
        </w:rPr>
        <w:t>Tilbudsindhentningen gennemføres i henhold til udbudslovens afsnit V, der omfatter offentlige indkøb under tærskelværdierne uden klar grænseoverskridende interesse.</w:t>
      </w:r>
    </w:p>
    <w:p w14:paraId="74866870" w14:textId="53D4E95A" w:rsidR="00582E6C" w:rsidRPr="00873EEE" w:rsidRDefault="00582E6C" w:rsidP="00437965">
      <w:pPr>
        <w:rPr>
          <w:rFonts w:ascii="Garamond" w:hAnsi="Garamond"/>
          <w:szCs w:val="24"/>
        </w:rPr>
      </w:pPr>
    </w:p>
    <w:p w14:paraId="57407E64" w14:textId="4960B9FD" w:rsidR="00267B08" w:rsidRPr="00873EEE" w:rsidRDefault="00267B08" w:rsidP="00267B08">
      <w:pPr>
        <w:rPr>
          <w:rFonts w:ascii="Garamond" w:hAnsi="Garamond"/>
          <w:szCs w:val="24"/>
        </w:rPr>
      </w:pPr>
      <w:r w:rsidRPr="00873EEE">
        <w:rPr>
          <w:rFonts w:ascii="Garamond" w:hAnsi="Garamond"/>
          <w:szCs w:val="24"/>
        </w:rPr>
        <w:t>Der er tilrettelagt nedenstående proces for afgivelse af tilbud.</w:t>
      </w:r>
    </w:p>
    <w:p w14:paraId="1ECBF142" w14:textId="77777777" w:rsidR="00BC54C1" w:rsidRDefault="00BC54C1" w:rsidP="00267B08">
      <w:pPr>
        <w:rPr>
          <w:szCs w:val="24"/>
        </w:rPr>
      </w:pPr>
    </w:p>
    <w:p w14:paraId="74866871" w14:textId="38186591" w:rsidR="00437965" w:rsidRPr="00873EEE" w:rsidRDefault="0048351C" w:rsidP="00873EEE">
      <w:pPr>
        <w:pStyle w:val="Overskrift2"/>
        <w:numPr>
          <w:ilvl w:val="1"/>
          <w:numId w:val="16"/>
        </w:numPr>
        <w:rPr>
          <w:rFonts w:ascii="Garamond" w:hAnsi="Garamond"/>
          <w:b/>
          <w:color w:val="auto"/>
          <w:sz w:val="24"/>
          <w:szCs w:val="24"/>
        </w:rPr>
      </w:pPr>
      <w:r w:rsidRPr="00873EEE">
        <w:rPr>
          <w:rFonts w:ascii="Garamond" w:hAnsi="Garamond"/>
          <w:b/>
          <w:color w:val="auto"/>
          <w:sz w:val="24"/>
          <w:szCs w:val="24"/>
        </w:rPr>
        <w:t>M</w:t>
      </w:r>
      <w:r w:rsidR="00437965" w:rsidRPr="00873EEE">
        <w:rPr>
          <w:rFonts w:ascii="Garamond" w:hAnsi="Garamond"/>
          <w:b/>
          <w:color w:val="auto"/>
          <w:sz w:val="24"/>
          <w:szCs w:val="24"/>
        </w:rPr>
        <w:t>ateriale</w:t>
      </w:r>
      <w:r w:rsidRPr="00873EEE">
        <w:rPr>
          <w:rFonts w:ascii="Garamond" w:hAnsi="Garamond"/>
          <w:b/>
          <w:color w:val="auto"/>
          <w:sz w:val="24"/>
          <w:szCs w:val="24"/>
        </w:rPr>
        <w:t xml:space="preserve"> til tilbudsindhentningen</w:t>
      </w:r>
    </w:p>
    <w:p w14:paraId="1A0B3C13" w14:textId="0F9CFBEE" w:rsidR="00A63CBE" w:rsidRPr="00873EEE" w:rsidRDefault="00A63CBE" w:rsidP="00A63CBE">
      <w:pPr>
        <w:rPr>
          <w:rFonts w:ascii="Garamond" w:hAnsi="Garamond"/>
          <w:szCs w:val="24"/>
        </w:rPr>
      </w:pPr>
      <w:r w:rsidRPr="00873EEE">
        <w:rPr>
          <w:rFonts w:ascii="Garamond" w:hAnsi="Garamond"/>
          <w:szCs w:val="24"/>
        </w:rPr>
        <w:t xml:space="preserve">Materialet sendes den </w:t>
      </w:r>
      <w:r w:rsidRPr="00873EEE">
        <w:rPr>
          <w:rFonts w:ascii="Garamond" w:hAnsi="Garamond"/>
          <w:szCs w:val="24"/>
          <w:highlight w:val="yellow"/>
        </w:rPr>
        <w:t>[</w:t>
      </w:r>
      <w:r w:rsidR="0048351C" w:rsidRPr="00873EEE">
        <w:rPr>
          <w:rFonts w:ascii="Garamond" w:hAnsi="Garamond"/>
          <w:szCs w:val="24"/>
          <w:highlight w:val="yellow"/>
        </w:rPr>
        <w:t xml:space="preserve">angiv </w:t>
      </w:r>
      <w:r w:rsidRPr="00873EEE">
        <w:rPr>
          <w:rFonts w:ascii="Garamond" w:hAnsi="Garamond"/>
          <w:szCs w:val="24"/>
          <w:highlight w:val="yellow"/>
        </w:rPr>
        <w:t>dato for udsendelse af dette brev]</w:t>
      </w:r>
      <w:r w:rsidRPr="00873EEE">
        <w:rPr>
          <w:rFonts w:ascii="Garamond" w:hAnsi="Garamond"/>
          <w:szCs w:val="24"/>
        </w:rPr>
        <w:t xml:space="preserve"> til tilbudsgiverne.</w:t>
      </w:r>
    </w:p>
    <w:p w14:paraId="74866873" w14:textId="77777777" w:rsidR="004D07F9" w:rsidRPr="00873EEE" w:rsidRDefault="004D07F9" w:rsidP="00437965">
      <w:pPr>
        <w:rPr>
          <w:rFonts w:ascii="Garamond" w:hAnsi="Garamond"/>
          <w:szCs w:val="24"/>
        </w:rPr>
      </w:pPr>
    </w:p>
    <w:p w14:paraId="02A33133" w14:textId="77777777" w:rsidR="0048351C" w:rsidRPr="00873EEE" w:rsidRDefault="0048351C" w:rsidP="0048351C">
      <w:pPr>
        <w:rPr>
          <w:rFonts w:ascii="Garamond" w:hAnsi="Garamond"/>
          <w:szCs w:val="24"/>
        </w:rPr>
      </w:pPr>
      <w:r w:rsidRPr="00873EEE">
        <w:rPr>
          <w:rFonts w:ascii="Garamond" w:hAnsi="Garamond"/>
          <w:szCs w:val="24"/>
        </w:rPr>
        <w:t>Materialet, der danner grundlag for afgivelse af tilbud, består af følgende:</w:t>
      </w:r>
    </w:p>
    <w:p w14:paraId="49A32BD2" w14:textId="77777777" w:rsidR="0048351C" w:rsidRPr="00873EEE" w:rsidRDefault="0048351C" w:rsidP="0048351C">
      <w:pPr>
        <w:rPr>
          <w:rFonts w:ascii="Garamond" w:hAnsi="Garamond"/>
          <w:szCs w:val="24"/>
        </w:rPr>
      </w:pPr>
    </w:p>
    <w:p w14:paraId="13D4FD46" w14:textId="49E4BED5" w:rsidR="0048351C" w:rsidRPr="00873EEE" w:rsidRDefault="00976918" w:rsidP="0048351C">
      <w:pPr>
        <w:pStyle w:val="Listeafsnit"/>
        <w:numPr>
          <w:ilvl w:val="1"/>
          <w:numId w:val="3"/>
        </w:numPr>
        <w:rPr>
          <w:rFonts w:ascii="Garamond" w:hAnsi="Garamond" w:cs="Times New Roman"/>
          <w:sz w:val="24"/>
          <w:szCs w:val="24"/>
        </w:rPr>
      </w:pPr>
      <w:r w:rsidRPr="00873EEE">
        <w:rPr>
          <w:rFonts w:ascii="Garamond" w:hAnsi="Garamond" w:cs="Times New Roman"/>
          <w:sz w:val="24"/>
          <w:szCs w:val="24"/>
        </w:rPr>
        <w:t>Opfordringsbrev</w:t>
      </w:r>
      <w:r w:rsidR="0048351C" w:rsidRPr="00873EEE">
        <w:rPr>
          <w:rFonts w:ascii="Garamond" w:hAnsi="Garamond" w:cs="Times New Roman"/>
          <w:sz w:val="24"/>
          <w:szCs w:val="24"/>
        </w:rPr>
        <w:t xml:space="preserve"> (dette dokument)</w:t>
      </w:r>
    </w:p>
    <w:p w14:paraId="6779C7B2" w14:textId="77777777" w:rsidR="00C7569A" w:rsidRPr="00873EEE" w:rsidRDefault="00C7569A" w:rsidP="00C7569A">
      <w:pPr>
        <w:pStyle w:val="Listeafsnit"/>
        <w:ind w:left="1440"/>
        <w:rPr>
          <w:rFonts w:ascii="Garamond" w:hAnsi="Garamond" w:cs="Times New Roman"/>
          <w:sz w:val="24"/>
          <w:szCs w:val="24"/>
        </w:rPr>
      </w:pPr>
    </w:p>
    <w:p w14:paraId="59C4E47D" w14:textId="2955BF79" w:rsidR="00C7569A" w:rsidRPr="00873EEE" w:rsidRDefault="00E3470A" w:rsidP="0048351C">
      <w:pPr>
        <w:pStyle w:val="Listeafsnit"/>
        <w:numPr>
          <w:ilvl w:val="1"/>
          <w:numId w:val="3"/>
        </w:numPr>
        <w:rPr>
          <w:rFonts w:ascii="Garamond" w:hAnsi="Garamond" w:cs="Times New Roman"/>
          <w:sz w:val="24"/>
          <w:szCs w:val="24"/>
        </w:rPr>
      </w:pPr>
      <w:r>
        <w:rPr>
          <w:rFonts w:ascii="Garamond" w:hAnsi="Garamond" w:cs="Times New Roman"/>
          <w:sz w:val="24"/>
          <w:szCs w:val="24"/>
        </w:rPr>
        <w:t xml:space="preserve">Bilag 1 - </w:t>
      </w:r>
      <w:r w:rsidR="00C7569A" w:rsidRPr="00873EEE">
        <w:rPr>
          <w:rFonts w:ascii="Garamond" w:hAnsi="Garamond" w:cs="Times New Roman"/>
          <w:sz w:val="24"/>
          <w:szCs w:val="24"/>
        </w:rPr>
        <w:t>Ordregivers opgavebeskrivelse</w:t>
      </w:r>
    </w:p>
    <w:p w14:paraId="6D0512B6" w14:textId="77777777" w:rsidR="0048351C" w:rsidRPr="00873EEE" w:rsidRDefault="0048351C" w:rsidP="0048351C">
      <w:pPr>
        <w:pStyle w:val="Listeafsnit"/>
        <w:rPr>
          <w:rFonts w:ascii="Garamond" w:hAnsi="Garamond" w:cs="Times New Roman"/>
          <w:sz w:val="24"/>
          <w:szCs w:val="24"/>
        </w:rPr>
      </w:pPr>
    </w:p>
    <w:p w14:paraId="76ABB75E" w14:textId="393AA1E4" w:rsidR="0048351C" w:rsidRPr="00873EEE" w:rsidRDefault="00E3470A" w:rsidP="0048351C">
      <w:pPr>
        <w:pStyle w:val="Listeafsnit"/>
        <w:numPr>
          <w:ilvl w:val="1"/>
          <w:numId w:val="3"/>
        </w:numPr>
        <w:rPr>
          <w:rFonts w:ascii="Garamond" w:hAnsi="Garamond" w:cs="Times New Roman"/>
          <w:sz w:val="24"/>
          <w:szCs w:val="24"/>
        </w:rPr>
      </w:pPr>
      <w:r>
        <w:rPr>
          <w:rFonts w:ascii="Garamond" w:hAnsi="Garamond" w:cs="Times New Roman"/>
          <w:sz w:val="24"/>
          <w:szCs w:val="24"/>
        </w:rPr>
        <w:t xml:space="preserve">Bilag 2 - </w:t>
      </w:r>
      <w:r w:rsidR="0048351C" w:rsidRPr="00873EEE">
        <w:rPr>
          <w:rFonts w:ascii="Garamond" w:hAnsi="Garamond" w:cs="Times New Roman"/>
          <w:sz w:val="24"/>
          <w:szCs w:val="24"/>
        </w:rPr>
        <w:t xml:space="preserve">Ordregivers </w:t>
      </w:r>
      <w:r w:rsidR="009B78A7">
        <w:rPr>
          <w:rFonts w:ascii="Garamond" w:hAnsi="Garamond" w:cs="Times New Roman"/>
          <w:sz w:val="24"/>
          <w:szCs w:val="24"/>
        </w:rPr>
        <w:t>[</w:t>
      </w:r>
      <w:r w:rsidR="009B78A7" w:rsidRPr="009B78A7">
        <w:rPr>
          <w:rFonts w:ascii="Garamond" w:hAnsi="Garamond" w:cs="Times New Roman"/>
          <w:i/>
          <w:sz w:val="24"/>
          <w:szCs w:val="24"/>
          <w:highlight w:val="lightGray"/>
        </w:rPr>
        <w:t>vælg:</w:t>
      </w:r>
      <w:r w:rsidR="009B78A7" w:rsidRPr="009B78A7">
        <w:rPr>
          <w:rFonts w:ascii="Garamond" w:hAnsi="Garamond" w:cs="Times New Roman"/>
          <w:sz w:val="24"/>
          <w:szCs w:val="24"/>
          <w:highlight w:val="lightGray"/>
        </w:rPr>
        <w:t xml:space="preserve"> </w:t>
      </w:r>
      <w:r w:rsidR="0048351C" w:rsidRPr="009B78A7">
        <w:rPr>
          <w:rFonts w:ascii="Garamond" w:hAnsi="Garamond" w:cs="Times New Roman"/>
          <w:sz w:val="24"/>
          <w:szCs w:val="24"/>
          <w:highlight w:val="lightGray"/>
        </w:rPr>
        <w:t>kontraktudkast med bilag [angiv nr. 1-</w:t>
      </w:r>
      <w:proofErr w:type="gramStart"/>
      <w:r w:rsidR="0048351C" w:rsidRPr="009B78A7">
        <w:rPr>
          <w:rFonts w:ascii="Garamond" w:hAnsi="Garamond" w:cs="Times New Roman"/>
          <w:sz w:val="24"/>
          <w:szCs w:val="24"/>
          <w:highlight w:val="lightGray"/>
        </w:rPr>
        <w:t>n]</w:t>
      </w:r>
      <w:r w:rsidR="009B78A7" w:rsidRPr="009B78A7">
        <w:rPr>
          <w:rFonts w:ascii="Garamond" w:hAnsi="Garamond" w:cs="Times New Roman"/>
          <w:sz w:val="24"/>
          <w:szCs w:val="24"/>
          <w:highlight w:val="lightGray"/>
        </w:rPr>
        <w:t>/</w:t>
      </w:r>
      <w:proofErr w:type="gramEnd"/>
      <w:r w:rsidR="009B78A7" w:rsidRPr="009B78A7">
        <w:rPr>
          <w:rFonts w:ascii="Garamond" w:hAnsi="Garamond" w:cs="Times New Roman"/>
          <w:sz w:val="24"/>
          <w:szCs w:val="24"/>
          <w:highlight w:val="lightGray"/>
        </w:rPr>
        <w:t>standardbetingelser</w:t>
      </w:r>
      <w:r w:rsidR="009B78A7">
        <w:rPr>
          <w:rFonts w:ascii="Garamond" w:hAnsi="Garamond" w:cs="Times New Roman"/>
          <w:sz w:val="24"/>
          <w:szCs w:val="24"/>
        </w:rPr>
        <w:t>]</w:t>
      </w:r>
    </w:p>
    <w:p w14:paraId="34A676AD" w14:textId="77777777" w:rsidR="0048351C" w:rsidRPr="00873EEE" w:rsidRDefault="0048351C" w:rsidP="0048351C">
      <w:pPr>
        <w:pStyle w:val="Listeafsnit"/>
        <w:rPr>
          <w:rFonts w:ascii="Garamond" w:hAnsi="Garamond" w:cs="Times New Roman"/>
          <w:sz w:val="24"/>
          <w:szCs w:val="24"/>
          <w:highlight w:val="yellow"/>
        </w:rPr>
      </w:pPr>
    </w:p>
    <w:p w14:paraId="7123A97B" w14:textId="77A627CC" w:rsidR="0048351C" w:rsidRPr="00873EEE" w:rsidRDefault="00E3470A" w:rsidP="0048351C">
      <w:pPr>
        <w:pStyle w:val="Listeafsnit"/>
        <w:numPr>
          <w:ilvl w:val="1"/>
          <w:numId w:val="3"/>
        </w:numPr>
        <w:rPr>
          <w:rFonts w:ascii="Garamond" w:hAnsi="Garamond" w:cs="Times New Roman"/>
          <w:sz w:val="24"/>
          <w:szCs w:val="24"/>
        </w:rPr>
      </w:pPr>
      <w:r>
        <w:rPr>
          <w:rFonts w:ascii="Garamond" w:hAnsi="Garamond" w:cs="Times New Roman"/>
          <w:sz w:val="24"/>
          <w:szCs w:val="24"/>
        </w:rPr>
        <w:t xml:space="preserve">Bilag 3 - </w:t>
      </w:r>
      <w:r w:rsidR="0048351C" w:rsidRPr="00873EEE">
        <w:rPr>
          <w:rFonts w:ascii="Garamond" w:hAnsi="Garamond" w:cs="Times New Roman"/>
          <w:sz w:val="24"/>
          <w:szCs w:val="24"/>
        </w:rPr>
        <w:t>Skabelon til erklæring om persondataunderretning [</w:t>
      </w:r>
      <w:r w:rsidR="00BC54C1" w:rsidRPr="00873EEE">
        <w:rPr>
          <w:rFonts w:ascii="Garamond" w:hAnsi="Garamond" w:cs="Times New Roman"/>
          <w:i/>
          <w:sz w:val="24"/>
          <w:szCs w:val="24"/>
          <w:highlight w:val="lightGray"/>
        </w:rPr>
        <w:t>Dette bilag slettes hvis det ikke er relevant</w:t>
      </w:r>
      <w:r w:rsidR="0048351C" w:rsidRPr="00873EEE">
        <w:rPr>
          <w:rFonts w:ascii="Garamond" w:hAnsi="Garamond" w:cs="Times New Roman"/>
          <w:sz w:val="24"/>
          <w:szCs w:val="24"/>
        </w:rPr>
        <w:t>]</w:t>
      </w:r>
    </w:p>
    <w:p w14:paraId="0029BD56" w14:textId="77777777" w:rsidR="0048351C" w:rsidRPr="00873EEE" w:rsidRDefault="0048351C" w:rsidP="0048351C">
      <w:pPr>
        <w:pStyle w:val="Listeafsnit"/>
        <w:ind w:left="1440"/>
        <w:rPr>
          <w:rFonts w:ascii="Garamond" w:hAnsi="Garamond" w:cs="Times New Roman"/>
          <w:sz w:val="24"/>
          <w:szCs w:val="24"/>
        </w:rPr>
      </w:pPr>
      <w:r w:rsidRPr="00873EEE">
        <w:rPr>
          <w:rFonts w:ascii="Garamond" w:hAnsi="Garamond" w:cs="Times New Roman"/>
          <w:sz w:val="24"/>
          <w:szCs w:val="24"/>
          <w:highlight w:val="yellow"/>
        </w:rPr>
        <w:lastRenderedPageBreak/>
        <w:t xml:space="preserve"> </w:t>
      </w:r>
    </w:p>
    <w:p w14:paraId="5C514436" w14:textId="77777777" w:rsidR="0048351C" w:rsidRPr="00873EEE" w:rsidRDefault="0048351C" w:rsidP="0048351C">
      <w:pPr>
        <w:pStyle w:val="Listeafsnit"/>
        <w:numPr>
          <w:ilvl w:val="1"/>
          <w:numId w:val="3"/>
        </w:numPr>
        <w:rPr>
          <w:rFonts w:ascii="Garamond" w:hAnsi="Garamond" w:cs="Times New Roman"/>
          <w:sz w:val="24"/>
          <w:szCs w:val="24"/>
        </w:rPr>
      </w:pPr>
      <w:r w:rsidRPr="00873EEE">
        <w:rPr>
          <w:rFonts w:ascii="Garamond" w:hAnsi="Garamond" w:cs="Times New Roman"/>
          <w:sz w:val="24"/>
          <w:szCs w:val="24"/>
          <w:highlight w:val="yellow"/>
        </w:rPr>
        <w:t>[Evt. andre bilag, fx databehandleraftale.</w:t>
      </w:r>
      <w:r w:rsidRPr="00873EEE">
        <w:rPr>
          <w:rFonts w:ascii="Garamond" w:hAnsi="Garamond" w:cs="Times New Roman"/>
          <w:sz w:val="24"/>
          <w:szCs w:val="24"/>
        </w:rPr>
        <w:t>]</w:t>
      </w:r>
    </w:p>
    <w:p w14:paraId="7486687A" w14:textId="015C4226" w:rsidR="00437965" w:rsidRPr="00873EEE" w:rsidRDefault="00437965" w:rsidP="00873EEE">
      <w:pPr>
        <w:pStyle w:val="Overskrift2"/>
        <w:numPr>
          <w:ilvl w:val="1"/>
          <w:numId w:val="16"/>
        </w:numPr>
        <w:rPr>
          <w:rFonts w:ascii="Garamond" w:hAnsi="Garamond"/>
          <w:b/>
          <w:color w:val="auto"/>
          <w:sz w:val="24"/>
          <w:szCs w:val="24"/>
        </w:rPr>
      </w:pPr>
      <w:r w:rsidRPr="00873EEE">
        <w:rPr>
          <w:rFonts w:ascii="Garamond" w:hAnsi="Garamond"/>
          <w:b/>
          <w:color w:val="auto"/>
          <w:sz w:val="24"/>
          <w:szCs w:val="24"/>
        </w:rPr>
        <w:t>A</w:t>
      </w:r>
      <w:r w:rsidR="00A15359" w:rsidRPr="00873EEE">
        <w:rPr>
          <w:rFonts w:ascii="Garamond" w:hAnsi="Garamond"/>
          <w:b/>
          <w:color w:val="auto"/>
          <w:sz w:val="24"/>
          <w:szCs w:val="24"/>
        </w:rPr>
        <w:t>fgivelse af tilbud</w:t>
      </w:r>
    </w:p>
    <w:p w14:paraId="0B022518" w14:textId="77777777" w:rsidR="00755776" w:rsidRPr="00755776" w:rsidRDefault="00755776" w:rsidP="00755776">
      <w:pPr>
        <w:rPr>
          <w:rFonts w:ascii="Garamond" w:hAnsi="Garamond"/>
          <w:szCs w:val="24"/>
        </w:rPr>
      </w:pPr>
      <w:r w:rsidRPr="00755776">
        <w:rPr>
          <w:rFonts w:ascii="Garamond" w:hAnsi="Garamond"/>
          <w:szCs w:val="24"/>
          <w:highlight w:val="lightGray"/>
        </w:rPr>
        <w:t>[</w:t>
      </w:r>
      <w:r w:rsidRPr="00755776">
        <w:rPr>
          <w:rFonts w:ascii="Garamond" w:hAnsi="Garamond"/>
          <w:i/>
          <w:szCs w:val="24"/>
          <w:highlight w:val="lightGray"/>
        </w:rPr>
        <w:t>Ordregiver kan vælge at modtage tilbud fx i form af en præsentation (PowerPoint eller lign.), som tilbudsgiver skal præsentere på et møde. Ordregiver kan ligeledes vælge at modtage et skriftligt tilbud uden nogen former for præsentation. Nedenstående er de to muligheder formuleret, som ordregiver skal tilpasse, afhængigt af præference.</w:t>
      </w:r>
      <w:r w:rsidRPr="00755776">
        <w:rPr>
          <w:rFonts w:ascii="Garamond" w:hAnsi="Garamond"/>
          <w:szCs w:val="24"/>
        </w:rPr>
        <w:t>]</w:t>
      </w:r>
      <w:r w:rsidRPr="00755776">
        <w:rPr>
          <w:rFonts w:ascii="Garamond" w:hAnsi="Garamond"/>
          <w:i/>
          <w:szCs w:val="24"/>
        </w:rPr>
        <w:t xml:space="preserve"> </w:t>
      </w:r>
    </w:p>
    <w:p w14:paraId="749A2FAE" w14:textId="77777777" w:rsidR="00755776" w:rsidRDefault="00755776" w:rsidP="00755776">
      <w:pPr>
        <w:rPr>
          <w:rFonts w:ascii="Garamond" w:hAnsi="Garamond"/>
          <w:szCs w:val="24"/>
        </w:rPr>
      </w:pPr>
    </w:p>
    <w:p w14:paraId="3241E213" w14:textId="271891B2" w:rsidR="00755776" w:rsidRPr="00755776" w:rsidRDefault="00755776" w:rsidP="00755776">
      <w:pPr>
        <w:rPr>
          <w:rFonts w:ascii="Garamond" w:hAnsi="Garamond"/>
          <w:szCs w:val="24"/>
        </w:rPr>
      </w:pPr>
      <w:r w:rsidRPr="00755776">
        <w:rPr>
          <w:rFonts w:ascii="Garamond" w:hAnsi="Garamond"/>
          <w:szCs w:val="24"/>
        </w:rPr>
        <w:t>[</w:t>
      </w:r>
      <w:r w:rsidRPr="00755776">
        <w:rPr>
          <w:rFonts w:ascii="Garamond" w:hAnsi="Garamond"/>
          <w:b/>
          <w:i/>
          <w:szCs w:val="24"/>
          <w:highlight w:val="lightGray"/>
        </w:rPr>
        <w:t>Alternativ 1:</w:t>
      </w:r>
      <w:r w:rsidRPr="00755776">
        <w:rPr>
          <w:rFonts w:ascii="Garamond" w:hAnsi="Garamond"/>
          <w:szCs w:val="24"/>
          <w:highlight w:val="lightGray"/>
        </w:rPr>
        <w:t xml:space="preserve"> </w:t>
      </w:r>
      <w:r w:rsidRPr="00755776">
        <w:rPr>
          <w:rFonts w:ascii="Garamond" w:hAnsi="Garamond"/>
          <w:i/>
          <w:szCs w:val="24"/>
          <w:highlight w:val="lightGray"/>
        </w:rPr>
        <w:t>Ved skriftligt tilbud:</w:t>
      </w:r>
    </w:p>
    <w:p w14:paraId="62AD5B0A" w14:textId="77777777" w:rsidR="00755776" w:rsidRDefault="00755776" w:rsidP="00755776">
      <w:pPr>
        <w:rPr>
          <w:rFonts w:ascii="Garamond" w:hAnsi="Garamond"/>
          <w:szCs w:val="24"/>
          <w:highlight w:val="lightGray"/>
        </w:rPr>
      </w:pPr>
    </w:p>
    <w:p w14:paraId="7C5BE100" w14:textId="1F1423C7" w:rsidR="00755776" w:rsidRPr="00755776" w:rsidRDefault="00755776" w:rsidP="00755776">
      <w:pPr>
        <w:rPr>
          <w:rFonts w:ascii="Garamond" w:hAnsi="Garamond"/>
          <w:szCs w:val="24"/>
          <w:highlight w:val="lightGray"/>
        </w:rPr>
      </w:pPr>
      <w:r w:rsidRPr="00755776">
        <w:rPr>
          <w:rFonts w:ascii="Garamond" w:hAnsi="Garamond"/>
          <w:szCs w:val="24"/>
          <w:highlight w:val="lightGray"/>
        </w:rPr>
        <w:t xml:space="preserve">Tilbudsgiver skal udarbejde et skriftligt tilbud. Der kan kun afgives ét tilbud pr. tilbudsgiver. </w:t>
      </w:r>
    </w:p>
    <w:p w14:paraId="584C9C98" w14:textId="77777777" w:rsidR="00755776" w:rsidRDefault="00755776" w:rsidP="00755776">
      <w:pPr>
        <w:rPr>
          <w:rFonts w:ascii="Garamond" w:hAnsi="Garamond"/>
          <w:szCs w:val="24"/>
          <w:highlight w:val="lightGray"/>
        </w:rPr>
      </w:pPr>
    </w:p>
    <w:p w14:paraId="368F744F" w14:textId="7C79660B" w:rsidR="00755776" w:rsidRPr="00755776" w:rsidRDefault="00755776" w:rsidP="00755776">
      <w:pPr>
        <w:rPr>
          <w:rFonts w:ascii="Garamond" w:hAnsi="Garamond"/>
          <w:i/>
          <w:szCs w:val="24"/>
          <w:highlight w:val="lightGray"/>
        </w:rPr>
      </w:pPr>
      <w:r w:rsidRPr="00755776">
        <w:rPr>
          <w:rFonts w:ascii="Garamond" w:hAnsi="Garamond"/>
          <w:szCs w:val="24"/>
          <w:highlight w:val="lightGray"/>
        </w:rPr>
        <w:t>[</w:t>
      </w:r>
      <w:r w:rsidRPr="00755776">
        <w:rPr>
          <w:rFonts w:ascii="Garamond" w:hAnsi="Garamond"/>
          <w:i/>
          <w:szCs w:val="24"/>
          <w:highlight w:val="lightGray"/>
        </w:rPr>
        <w:t xml:space="preserve">Man kan vælge at begrænse antallet af modtagne sider. Dette kan være hensigtsmæssigt ift. jeres og tilbudsgivers tidsforbrug. I givet fald kan denne formulering benyttes: </w:t>
      </w:r>
      <w:r w:rsidRPr="00755776">
        <w:rPr>
          <w:rFonts w:ascii="Garamond" w:hAnsi="Garamond"/>
          <w:szCs w:val="24"/>
          <w:highlight w:val="lightGray"/>
        </w:rPr>
        <w:t>Tilbuddet må maksimalt udgøre [angiv antal] sider. Sider ud over det maksimale antal vil ikke indgå i evalueringen. I det tilfælde, at der afleveres mere end det angivne antal sider, vil der alene blive lagt vægt på de første [angiv antal] sider</w:t>
      </w:r>
      <w:r w:rsidRPr="00755776">
        <w:rPr>
          <w:rFonts w:ascii="Garamond" w:hAnsi="Garamond"/>
          <w:szCs w:val="24"/>
        </w:rPr>
        <w:t>].</w:t>
      </w:r>
    </w:p>
    <w:p w14:paraId="4ED74005" w14:textId="77777777" w:rsidR="00755776" w:rsidRDefault="00755776" w:rsidP="00755776">
      <w:pPr>
        <w:rPr>
          <w:rFonts w:ascii="Garamond" w:hAnsi="Garamond"/>
          <w:szCs w:val="24"/>
          <w:highlight w:val="lightGray"/>
        </w:rPr>
      </w:pPr>
    </w:p>
    <w:p w14:paraId="6737D28C" w14:textId="2BD61458" w:rsidR="00755776" w:rsidRPr="00755776" w:rsidRDefault="00755776" w:rsidP="00755776">
      <w:pPr>
        <w:rPr>
          <w:rFonts w:ascii="Garamond" w:hAnsi="Garamond"/>
          <w:szCs w:val="24"/>
          <w:highlight w:val="lightGray"/>
        </w:rPr>
      </w:pPr>
      <w:r w:rsidRPr="00755776">
        <w:rPr>
          <w:rFonts w:ascii="Garamond" w:hAnsi="Garamond"/>
          <w:szCs w:val="24"/>
          <w:highlight w:val="lightGray"/>
        </w:rPr>
        <w:t xml:space="preserve">Tilbud skal være modtaget </w:t>
      </w:r>
      <w:r w:rsidRPr="00755776">
        <w:rPr>
          <w:rFonts w:ascii="Garamond" w:hAnsi="Garamond"/>
          <w:szCs w:val="24"/>
          <w:highlight w:val="lightGray"/>
          <w:u w:val="single"/>
        </w:rPr>
        <w:t xml:space="preserve">senest den [angiv </w:t>
      </w:r>
      <w:r w:rsidRPr="00755776">
        <w:rPr>
          <w:rFonts w:ascii="Garamond" w:hAnsi="Garamond"/>
          <w:highlight w:val="lightGray"/>
          <w:u w:val="single"/>
        </w:rPr>
        <w:t>ugedag, dato, måned, år og klokkeslæt</w:t>
      </w:r>
      <w:r w:rsidRPr="00755776">
        <w:rPr>
          <w:rFonts w:ascii="Garamond" w:hAnsi="Garamond"/>
          <w:szCs w:val="24"/>
          <w:highlight w:val="lightGray"/>
          <w:u w:val="single"/>
        </w:rPr>
        <w:t>].</w:t>
      </w:r>
      <w:r w:rsidRPr="00755776">
        <w:rPr>
          <w:rFonts w:ascii="Garamond" w:hAnsi="Garamond"/>
          <w:szCs w:val="24"/>
          <w:highlight w:val="lightGray"/>
        </w:rPr>
        <w:t xml:space="preserve"> [</w:t>
      </w:r>
      <w:r w:rsidRPr="00755776">
        <w:rPr>
          <w:rFonts w:ascii="Garamond" w:hAnsi="Garamond"/>
          <w:i/>
          <w:szCs w:val="24"/>
          <w:highlight w:val="lightGray"/>
        </w:rPr>
        <w:t>Der er ingen minimumsfrist, men tilbudsgiverne skal have en ”rimelig” frist til at afgive tilbud. En rimelig frist vurderes ud fra, hvor kompleks opgaven er at afgive tilbud på.</w:t>
      </w:r>
      <w:r w:rsidRPr="00755776">
        <w:rPr>
          <w:rFonts w:ascii="Garamond" w:hAnsi="Garamond"/>
          <w:szCs w:val="24"/>
          <w:highlight w:val="lightGray"/>
        </w:rPr>
        <w:t>] Tilbud modtaget efter dette tidspunkt vil ikke komme i betragtning.</w:t>
      </w:r>
    </w:p>
    <w:p w14:paraId="36BEFE6C" w14:textId="77777777" w:rsidR="00755776" w:rsidRDefault="00755776" w:rsidP="00755776">
      <w:pPr>
        <w:rPr>
          <w:rFonts w:ascii="Garamond" w:hAnsi="Garamond"/>
          <w:szCs w:val="24"/>
          <w:highlight w:val="lightGray"/>
        </w:rPr>
      </w:pPr>
    </w:p>
    <w:p w14:paraId="6C207B2D" w14:textId="5BB12AAC" w:rsidR="00755776" w:rsidRPr="00755776" w:rsidRDefault="00755776" w:rsidP="00755776">
      <w:pPr>
        <w:rPr>
          <w:rFonts w:ascii="Garamond" w:hAnsi="Garamond"/>
          <w:szCs w:val="24"/>
          <w:highlight w:val="lightGray"/>
        </w:rPr>
      </w:pPr>
      <w:r w:rsidRPr="00755776">
        <w:rPr>
          <w:rFonts w:ascii="Garamond" w:hAnsi="Garamond"/>
          <w:szCs w:val="24"/>
          <w:highlight w:val="lightGray"/>
        </w:rPr>
        <w:t>Tilbud skal sendes skriftligt til [angiv navn og e-mailadresse eller hjemmeside til udbudssystemet]. [</w:t>
      </w:r>
      <w:r w:rsidRPr="00755776">
        <w:rPr>
          <w:rFonts w:ascii="Garamond" w:hAnsi="Garamond"/>
          <w:i/>
          <w:szCs w:val="24"/>
          <w:highlight w:val="lightGray"/>
        </w:rPr>
        <w:t>Ordregiver er ikke forpligtet til at anvende et elektronisk udbudssystem ved indkøb under tærskelværdierne]</w:t>
      </w:r>
      <w:r w:rsidRPr="00755776">
        <w:rPr>
          <w:rFonts w:ascii="Garamond" w:hAnsi="Garamond"/>
          <w:szCs w:val="24"/>
          <w:highlight w:val="lightGray"/>
        </w:rPr>
        <w:t>.</w:t>
      </w:r>
    </w:p>
    <w:p w14:paraId="39A79D72" w14:textId="77777777" w:rsidR="00755776" w:rsidRDefault="00755776" w:rsidP="00755776">
      <w:pPr>
        <w:rPr>
          <w:rFonts w:ascii="Garamond" w:hAnsi="Garamond"/>
          <w:szCs w:val="24"/>
          <w:highlight w:val="lightGray"/>
        </w:rPr>
      </w:pPr>
    </w:p>
    <w:p w14:paraId="05614582" w14:textId="43EB6C54" w:rsidR="00755776" w:rsidRPr="00755776" w:rsidRDefault="00755776" w:rsidP="00755776">
      <w:pPr>
        <w:rPr>
          <w:rFonts w:ascii="Garamond" w:hAnsi="Garamond"/>
          <w:szCs w:val="24"/>
          <w:highlight w:val="lightGray"/>
        </w:rPr>
      </w:pPr>
      <w:r w:rsidRPr="00755776">
        <w:rPr>
          <w:rFonts w:ascii="Garamond" w:hAnsi="Garamond"/>
          <w:szCs w:val="24"/>
          <w:highlight w:val="lightGray"/>
        </w:rPr>
        <w:t xml:space="preserve">Tilbuddet skal indeholde beskrivelser i forhold til nedenstående kriterier for tildeling, og det er de punkter, som tilbuddene efterfølgende vil blive vurderet på baggrund af. </w:t>
      </w:r>
    </w:p>
    <w:p w14:paraId="75B89999" w14:textId="77777777" w:rsidR="00755776" w:rsidRDefault="00755776" w:rsidP="00755776">
      <w:pPr>
        <w:rPr>
          <w:rFonts w:ascii="Garamond" w:hAnsi="Garamond"/>
          <w:szCs w:val="24"/>
          <w:highlight w:val="lightGray"/>
        </w:rPr>
      </w:pPr>
    </w:p>
    <w:p w14:paraId="3FD49B62" w14:textId="7A24ED82" w:rsidR="00755776" w:rsidRPr="00755776" w:rsidRDefault="00755776" w:rsidP="00755776">
      <w:pPr>
        <w:rPr>
          <w:rFonts w:ascii="Garamond" w:hAnsi="Garamond"/>
          <w:szCs w:val="24"/>
          <w:highlight w:val="lightGray"/>
        </w:rPr>
      </w:pPr>
      <w:r w:rsidRPr="00755776">
        <w:rPr>
          <w:rFonts w:ascii="Garamond" w:hAnsi="Garamond"/>
          <w:szCs w:val="24"/>
          <w:highlight w:val="lightGray"/>
        </w:rPr>
        <w:t>Tilbudsmaterialet skal være på [angiv sprog].</w:t>
      </w:r>
    </w:p>
    <w:p w14:paraId="79EA5E08" w14:textId="77777777" w:rsidR="00755776" w:rsidRDefault="00755776" w:rsidP="00755776">
      <w:pPr>
        <w:rPr>
          <w:rFonts w:ascii="Garamond" w:hAnsi="Garamond"/>
          <w:szCs w:val="24"/>
          <w:highlight w:val="lightGray"/>
        </w:rPr>
      </w:pPr>
    </w:p>
    <w:p w14:paraId="4421B51A" w14:textId="6C830882" w:rsidR="00755776" w:rsidRPr="00755776" w:rsidRDefault="00755776" w:rsidP="00755776">
      <w:pPr>
        <w:rPr>
          <w:rFonts w:ascii="Garamond" w:hAnsi="Garamond"/>
          <w:szCs w:val="24"/>
          <w:highlight w:val="lightGray"/>
        </w:rPr>
      </w:pPr>
      <w:r w:rsidRPr="00755776">
        <w:rPr>
          <w:rFonts w:ascii="Garamond" w:hAnsi="Garamond"/>
          <w:szCs w:val="24"/>
          <w:highlight w:val="lightGray"/>
        </w:rPr>
        <w:t>Tilbudsgiver skal vedstå sit tilbud i [angiv antal, fx tre] måneder regnet fra tilbudsfristen.</w:t>
      </w:r>
    </w:p>
    <w:p w14:paraId="2CC2D5FB" w14:textId="77777777" w:rsidR="00755776" w:rsidRDefault="00755776" w:rsidP="00755776">
      <w:pPr>
        <w:rPr>
          <w:rFonts w:ascii="Garamond" w:hAnsi="Garamond"/>
          <w:szCs w:val="24"/>
          <w:highlight w:val="lightGray"/>
        </w:rPr>
      </w:pPr>
    </w:p>
    <w:p w14:paraId="5882837C" w14:textId="2B88737A" w:rsidR="00755776" w:rsidRPr="00755776" w:rsidRDefault="00755776" w:rsidP="00755776">
      <w:pPr>
        <w:rPr>
          <w:rFonts w:ascii="Garamond" w:hAnsi="Garamond"/>
          <w:szCs w:val="24"/>
          <w:highlight w:val="lightGray"/>
        </w:rPr>
      </w:pPr>
      <w:r w:rsidRPr="00755776">
        <w:rPr>
          <w:rFonts w:ascii="Garamond" w:hAnsi="Garamond"/>
          <w:szCs w:val="24"/>
          <w:highlight w:val="lightGray"/>
        </w:rPr>
        <w:t xml:space="preserve">Tilbudsgivers omkostninger forbundet med at afgive tilbuddet er ordregiver uvedkommende, herunder også hvis ordregiver måtte beslutte at aflyse tilbudsindhentningen uden tildeling af kontrakt. </w:t>
      </w:r>
    </w:p>
    <w:p w14:paraId="4F5FD239" w14:textId="77777777" w:rsidR="00755776" w:rsidRDefault="00755776" w:rsidP="00755776">
      <w:pPr>
        <w:spacing w:line="240" w:lineRule="auto"/>
        <w:rPr>
          <w:rFonts w:ascii="Garamond" w:hAnsi="Garamond"/>
          <w:szCs w:val="24"/>
          <w:highlight w:val="lightGray"/>
        </w:rPr>
      </w:pPr>
    </w:p>
    <w:p w14:paraId="3679A300" w14:textId="13E4E632" w:rsidR="00755776" w:rsidRPr="00755776" w:rsidRDefault="00755776" w:rsidP="00755776">
      <w:pPr>
        <w:spacing w:line="240" w:lineRule="auto"/>
        <w:rPr>
          <w:rFonts w:ascii="Garamond" w:hAnsi="Garamond"/>
          <w:szCs w:val="24"/>
          <w:highlight w:val="lightGray"/>
        </w:rPr>
      </w:pPr>
      <w:r w:rsidRPr="00755776">
        <w:rPr>
          <w:rFonts w:ascii="Garamond" w:hAnsi="Garamond"/>
          <w:szCs w:val="24"/>
          <w:highlight w:val="lightGray"/>
        </w:rPr>
        <w:t>Ordregiver er ikke forpligtet til at tilbagelevere tilbuddene til tilbudsgivere.</w:t>
      </w:r>
      <w:r w:rsidRPr="00755776">
        <w:rPr>
          <w:rFonts w:ascii="Garamond" w:hAnsi="Garamond"/>
          <w:szCs w:val="24"/>
        </w:rPr>
        <w:t>]</w:t>
      </w:r>
    </w:p>
    <w:p w14:paraId="67319966" w14:textId="51A604E1" w:rsidR="00993E38" w:rsidRPr="00873EEE" w:rsidRDefault="00993E38" w:rsidP="00993E38">
      <w:pPr>
        <w:rPr>
          <w:rFonts w:ascii="Garamond" w:hAnsi="Garamond"/>
          <w:szCs w:val="24"/>
        </w:rPr>
      </w:pPr>
    </w:p>
    <w:p w14:paraId="3284C26B" w14:textId="25D85A14" w:rsidR="0048351C" w:rsidRPr="00873EEE" w:rsidRDefault="0048351C" w:rsidP="0048351C">
      <w:pPr>
        <w:rPr>
          <w:rFonts w:ascii="Garamond" w:hAnsi="Garamond"/>
          <w:szCs w:val="24"/>
          <w:highlight w:val="lightGray"/>
        </w:rPr>
      </w:pPr>
      <w:r w:rsidRPr="00873EEE">
        <w:rPr>
          <w:rFonts w:ascii="Garamond" w:hAnsi="Garamond"/>
          <w:szCs w:val="24"/>
        </w:rPr>
        <w:t>[</w:t>
      </w:r>
      <w:r w:rsidRPr="00873EEE">
        <w:rPr>
          <w:rFonts w:ascii="Garamond" w:hAnsi="Garamond"/>
          <w:b/>
          <w:i/>
          <w:szCs w:val="24"/>
          <w:highlight w:val="lightGray"/>
        </w:rPr>
        <w:t>Alternativ 2:</w:t>
      </w:r>
      <w:r w:rsidRPr="00873EEE">
        <w:rPr>
          <w:rFonts w:ascii="Garamond" w:hAnsi="Garamond"/>
          <w:szCs w:val="24"/>
          <w:highlight w:val="lightGray"/>
        </w:rPr>
        <w:t xml:space="preserve"> </w:t>
      </w:r>
      <w:r w:rsidRPr="00873EEE">
        <w:rPr>
          <w:rFonts w:ascii="Garamond" w:hAnsi="Garamond"/>
          <w:i/>
          <w:szCs w:val="24"/>
          <w:highlight w:val="lightGray"/>
        </w:rPr>
        <w:t>Ved tilbudspræsentation:</w:t>
      </w:r>
    </w:p>
    <w:p w14:paraId="69161084" w14:textId="1BECC3ED" w:rsidR="0048351C" w:rsidRPr="00873EEE" w:rsidRDefault="0048351C" w:rsidP="00993E38">
      <w:pPr>
        <w:rPr>
          <w:rFonts w:ascii="Garamond" w:hAnsi="Garamond"/>
          <w:szCs w:val="24"/>
          <w:highlight w:val="lightGray"/>
        </w:rPr>
      </w:pPr>
    </w:p>
    <w:p w14:paraId="14E960FA" w14:textId="77777777" w:rsidR="00755776" w:rsidRPr="00873EEE" w:rsidRDefault="00755776" w:rsidP="00755776">
      <w:pPr>
        <w:rPr>
          <w:rFonts w:ascii="Garamond" w:hAnsi="Garamond"/>
          <w:szCs w:val="24"/>
          <w:highlight w:val="lightGray"/>
        </w:rPr>
      </w:pPr>
      <w:r w:rsidRPr="00873EEE">
        <w:rPr>
          <w:rFonts w:ascii="Garamond" w:hAnsi="Garamond"/>
          <w:szCs w:val="24"/>
          <w:highlight w:val="lightGray"/>
        </w:rPr>
        <w:t>Tilbudsgiver skal udarbejde et tilbud i form af en præsentation (PowerPoint eller lign.). Tilbuddet må maksimalt udgøre [angiv antal] slides. Slides ud over dette vil ikke indgå i vurderingen. I det tilfælde, at der afleveres mere end det angivne antal slides, vil der alene blive lagt vægt på de første [angiv antal] slides.</w:t>
      </w:r>
    </w:p>
    <w:p w14:paraId="583A2232" w14:textId="77777777" w:rsidR="00755776" w:rsidRPr="00873EEE" w:rsidRDefault="00755776" w:rsidP="00755776">
      <w:pPr>
        <w:rPr>
          <w:rFonts w:ascii="Garamond" w:hAnsi="Garamond"/>
          <w:szCs w:val="24"/>
          <w:highlight w:val="lightGray"/>
        </w:rPr>
      </w:pPr>
    </w:p>
    <w:p w14:paraId="493ECE07" w14:textId="77777777" w:rsidR="00755776" w:rsidRPr="00873EEE" w:rsidRDefault="00755776" w:rsidP="00755776">
      <w:pPr>
        <w:rPr>
          <w:rFonts w:ascii="Garamond" w:hAnsi="Garamond"/>
          <w:szCs w:val="24"/>
          <w:highlight w:val="lightGray"/>
        </w:rPr>
      </w:pPr>
      <w:r w:rsidRPr="00873EEE">
        <w:rPr>
          <w:rFonts w:ascii="Garamond" w:hAnsi="Garamond"/>
          <w:szCs w:val="24"/>
          <w:highlight w:val="lightGray"/>
        </w:rPr>
        <w:t xml:space="preserve">Tilbuddet skal præsenteres på et møde hos ordregiver. </w:t>
      </w:r>
    </w:p>
    <w:p w14:paraId="0972B1AC" w14:textId="77777777" w:rsidR="00755776" w:rsidRPr="00873EEE" w:rsidRDefault="00755776" w:rsidP="00755776">
      <w:pPr>
        <w:rPr>
          <w:rFonts w:ascii="Garamond" w:hAnsi="Garamond"/>
          <w:szCs w:val="24"/>
          <w:highlight w:val="lightGray"/>
        </w:rPr>
      </w:pPr>
    </w:p>
    <w:p w14:paraId="1016BFC5" w14:textId="77777777" w:rsidR="00755776" w:rsidRPr="00873EEE" w:rsidRDefault="00755776" w:rsidP="00755776">
      <w:pPr>
        <w:rPr>
          <w:rFonts w:ascii="Garamond" w:hAnsi="Garamond"/>
          <w:szCs w:val="24"/>
          <w:highlight w:val="lightGray"/>
        </w:rPr>
      </w:pPr>
      <w:r w:rsidRPr="00873EEE">
        <w:rPr>
          <w:rFonts w:ascii="Garamond" w:hAnsi="Garamond"/>
          <w:szCs w:val="24"/>
          <w:highlight w:val="lightGray"/>
        </w:rPr>
        <w:t xml:space="preserve">Det forventes, at præsentationsmøderne afholdes den </w:t>
      </w:r>
      <w:r w:rsidRPr="00873EEE">
        <w:rPr>
          <w:rFonts w:ascii="Garamond" w:hAnsi="Garamond"/>
          <w:highlight w:val="lightGray"/>
        </w:rPr>
        <w:t xml:space="preserve">[angiv ugedag, dato og år eller periode i form af fx uger] </w:t>
      </w:r>
      <w:r w:rsidRPr="00873EEE">
        <w:rPr>
          <w:rFonts w:ascii="Garamond" w:hAnsi="Garamond"/>
          <w:szCs w:val="24"/>
          <w:highlight w:val="lightGray"/>
        </w:rPr>
        <w:t>hos ordregiver, [angiv ordregivers adresse]. Der afsættes [angiv tid, fx 60 min.] til hvert møde, og tidspunktet aftales individuelt med tilbudsgiverne. Præsentationen af tilbuddet skal være på ca. [angiv tid, fx 30 min.], og herefter vil der være afsat tid til afklarende spørgsmål.</w:t>
      </w:r>
    </w:p>
    <w:p w14:paraId="53C7A974" w14:textId="77777777" w:rsidR="00755776" w:rsidRPr="00873EEE" w:rsidRDefault="00755776" w:rsidP="00755776">
      <w:pPr>
        <w:rPr>
          <w:rFonts w:ascii="Garamond" w:hAnsi="Garamond"/>
          <w:szCs w:val="24"/>
          <w:highlight w:val="lightGray"/>
        </w:rPr>
      </w:pPr>
    </w:p>
    <w:p w14:paraId="2DBCAC85" w14:textId="77777777" w:rsidR="00755776" w:rsidRPr="00873EEE" w:rsidRDefault="00755776" w:rsidP="00755776">
      <w:pPr>
        <w:rPr>
          <w:rFonts w:ascii="Garamond" w:hAnsi="Garamond"/>
          <w:szCs w:val="24"/>
          <w:highlight w:val="lightGray"/>
        </w:rPr>
      </w:pPr>
      <w:r w:rsidRPr="00873EEE">
        <w:rPr>
          <w:rFonts w:ascii="Garamond" w:hAnsi="Garamond"/>
          <w:szCs w:val="24"/>
          <w:highlight w:val="lightGray"/>
        </w:rPr>
        <w:t>Ordregiver forbeholder sig ret til at optage mødet.</w:t>
      </w:r>
    </w:p>
    <w:p w14:paraId="3A333AF1" w14:textId="77777777" w:rsidR="00755776" w:rsidRPr="00873EEE" w:rsidRDefault="00755776" w:rsidP="00755776">
      <w:pPr>
        <w:rPr>
          <w:rFonts w:ascii="Garamond" w:hAnsi="Garamond"/>
          <w:szCs w:val="24"/>
          <w:highlight w:val="lightGray"/>
        </w:rPr>
      </w:pPr>
    </w:p>
    <w:p w14:paraId="5A68F41C" w14:textId="77777777" w:rsidR="00755776" w:rsidRPr="00873EEE" w:rsidRDefault="00755776" w:rsidP="00755776">
      <w:pPr>
        <w:rPr>
          <w:rFonts w:ascii="Garamond" w:hAnsi="Garamond"/>
          <w:szCs w:val="24"/>
        </w:rPr>
      </w:pPr>
      <w:r w:rsidRPr="00873EEE">
        <w:rPr>
          <w:rFonts w:ascii="Garamond" w:hAnsi="Garamond"/>
          <w:szCs w:val="24"/>
          <w:highlight w:val="lightGray"/>
        </w:rPr>
        <w:t>Der [</w:t>
      </w:r>
      <w:r w:rsidRPr="00873EEE">
        <w:rPr>
          <w:rFonts w:ascii="Garamond" w:hAnsi="Garamond"/>
          <w:i/>
          <w:szCs w:val="24"/>
          <w:highlight w:val="lightGray"/>
        </w:rPr>
        <w:t>vælg:</w:t>
      </w:r>
      <w:r w:rsidRPr="00873EEE">
        <w:rPr>
          <w:rFonts w:ascii="Garamond" w:hAnsi="Garamond"/>
          <w:szCs w:val="24"/>
          <w:highlight w:val="lightGray"/>
        </w:rPr>
        <w:t xml:space="preserve"> skal/skal ikke] sendes noget materiale forud for præsentationsmødet, men præsentationsmaterialet afleveres til ordregiver på mødet. Den afleverede præsentation udgør herefter tilbuddet, og der kan ikke afleveres supplerende materiale efterfølgende.</w:t>
      </w:r>
      <w:r w:rsidRPr="00873EEE">
        <w:rPr>
          <w:rFonts w:ascii="Garamond" w:hAnsi="Garamond"/>
          <w:szCs w:val="24"/>
        </w:rPr>
        <w:t xml:space="preserve"> </w:t>
      </w:r>
    </w:p>
    <w:p w14:paraId="0769B7BB" w14:textId="77777777" w:rsidR="00755776" w:rsidRPr="00873EEE" w:rsidRDefault="00755776" w:rsidP="00755776">
      <w:pPr>
        <w:rPr>
          <w:rFonts w:ascii="Garamond" w:hAnsi="Garamond"/>
          <w:szCs w:val="24"/>
        </w:rPr>
      </w:pPr>
    </w:p>
    <w:p w14:paraId="39E12421" w14:textId="7DBA4770" w:rsidR="006678E4" w:rsidRPr="00873EEE" w:rsidRDefault="00755776" w:rsidP="00755776">
      <w:pPr>
        <w:autoSpaceDE w:val="0"/>
        <w:autoSpaceDN w:val="0"/>
        <w:adjustRightInd w:val="0"/>
        <w:spacing w:line="240" w:lineRule="auto"/>
        <w:rPr>
          <w:rFonts w:ascii="Garamond" w:hAnsi="Garamond"/>
          <w:szCs w:val="24"/>
        </w:rPr>
      </w:pPr>
      <w:r w:rsidRPr="00873EEE">
        <w:rPr>
          <w:rFonts w:ascii="Garamond" w:hAnsi="Garamond"/>
          <w:szCs w:val="24"/>
          <w:highlight w:val="lightGray"/>
        </w:rPr>
        <w:t>Præsentationen skal indeholde beskrivelser i forhold til nedenstående kriterier for tildeling. Det er ikke et krav, at præsentationen skal være opdelt på nedenstående punkter, men punkterne skal være integreret i præsentationen.</w:t>
      </w:r>
      <w:r w:rsidRPr="00873EEE">
        <w:rPr>
          <w:rFonts w:ascii="Garamond" w:hAnsi="Garamond"/>
          <w:szCs w:val="24"/>
        </w:rPr>
        <w:t>]</w:t>
      </w:r>
      <w:r w:rsidR="006678E4" w:rsidRPr="00873EEE">
        <w:rPr>
          <w:rFonts w:ascii="Garamond" w:hAnsi="Garamond"/>
          <w:szCs w:val="24"/>
        </w:rPr>
        <w:t xml:space="preserve"> </w:t>
      </w:r>
    </w:p>
    <w:p w14:paraId="65251DDB" w14:textId="77777777" w:rsidR="006678E4" w:rsidRDefault="006678E4" w:rsidP="00993E38">
      <w:pPr>
        <w:rPr>
          <w:szCs w:val="24"/>
        </w:rPr>
      </w:pPr>
    </w:p>
    <w:p w14:paraId="1293D943" w14:textId="33A978B6" w:rsidR="00993E38" w:rsidRPr="000629BE" w:rsidRDefault="00993E38" w:rsidP="008F63FF">
      <w:pPr>
        <w:rPr>
          <w:rFonts w:ascii="Garamond" w:hAnsi="Garamond"/>
          <w:szCs w:val="24"/>
        </w:rPr>
      </w:pPr>
    </w:p>
    <w:p w14:paraId="4D3FF30A" w14:textId="50DA829D" w:rsidR="00993E38" w:rsidRPr="00A67F13" w:rsidRDefault="00F148A0" w:rsidP="00C714CF">
      <w:pPr>
        <w:pStyle w:val="Listeafsnit"/>
        <w:numPr>
          <w:ilvl w:val="1"/>
          <w:numId w:val="16"/>
        </w:numPr>
        <w:rPr>
          <w:rFonts w:ascii="Garamond" w:hAnsi="Garamond"/>
          <w:b/>
          <w:sz w:val="24"/>
          <w:szCs w:val="24"/>
        </w:rPr>
      </w:pPr>
      <w:r w:rsidRPr="000629BE">
        <w:rPr>
          <w:rStyle w:val="Overskrift2Tegn"/>
          <w:rFonts w:ascii="Garamond" w:hAnsi="Garamond"/>
          <w:b/>
          <w:color w:val="auto"/>
          <w:sz w:val="24"/>
          <w:szCs w:val="24"/>
        </w:rPr>
        <w:t>Forhandling</w:t>
      </w:r>
      <w:r w:rsidR="006678E4" w:rsidRPr="000629BE">
        <w:rPr>
          <w:rFonts w:ascii="Garamond" w:hAnsi="Garamond"/>
          <w:b/>
          <w:szCs w:val="24"/>
        </w:rPr>
        <w:t xml:space="preserve"> </w:t>
      </w:r>
      <w:r w:rsidR="006678E4" w:rsidRPr="00A67F13">
        <w:rPr>
          <w:rFonts w:ascii="Garamond" w:hAnsi="Garamond"/>
          <w:sz w:val="24"/>
          <w:szCs w:val="24"/>
        </w:rPr>
        <w:t>[</w:t>
      </w:r>
      <w:r w:rsidR="006678E4" w:rsidRPr="00A67F13">
        <w:rPr>
          <w:rFonts w:ascii="Garamond" w:hAnsi="Garamond"/>
          <w:i/>
          <w:sz w:val="24"/>
          <w:szCs w:val="24"/>
          <w:highlight w:val="lightGray"/>
        </w:rPr>
        <w:t>anvendes u</w:t>
      </w:r>
      <w:r w:rsidRPr="00A67F13">
        <w:rPr>
          <w:rFonts w:ascii="Garamond" w:hAnsi="Garamond"/>
          <w:i/>
          <w:sz w:val="24"/>
          <w:szCs w:val="24"/>
          <w:highlight w:val="lightGray"/>
        </w:rPr>
        <w:t>anset valg af alternativ ovenfor</w:t>
      </w:r>
      <w:r w:rsidR="000B51F4" w:rsidRPr="00A67F13">
        <w:rPr>
          <w:rFonts w:ascii="Garamond" w:hAnsi="Garamond"/>
          <w:i/>
          <w:sz w:val="24"/>
          <w:szCs w:val="24"/>
          <w:highlight w:val="lightGray"/>
        </w:rPr>
        <w:t>,</w:t>
      </w:r>
      <w:r w:rsidRPr="00A67F13">
        <w:rPr>
          <w:rFonts w:ascii="Garamond" w:hAnsi="Garamond"/>
          <w:i/>
          <w:sz w:val="24"/>
          <w:szCs w:val="24"/>
          <w:highlight w:val="lightGray"/>
        </w:rPr>
        <w:t xml:space="preserve"> men slettes</w:t>
      </w:r>
      <w:r w:rsidR="000B51F4" w:rsidRPr="00A67F13">
        <w:rPr>
          <w:rFonts w:ascii="Garamond" w:hAnsi="Garamond"/>
          <w:i/>
          <w:sz w:val="24"/>
          <w:szCs w:val="24"/>
          <w:highlight w:val="lightGray"/>
        </w:rPr>
        <w:t>,</w:t>
      </w:r>
      <w:r w:rsidRPr="00A67F13">
        <w:rPr>
          <w:rFonts w:ascii="Garamond" w:hAnsi="Garamond"/>
          <w:i/>
          <w:sz w:val="24"/>
          <w:szCs w:val="24"/>
          <w:highlight w:val="lightGray"/>
        </w:rPr>
        <w:t xml:space="preserve"> hvis tilbudsindhentningen</w:t>
      </w:r>
      <w:r w:rsidR="00620B5F" w:rsidRPr="00A67F13">
        <w:rPr>
          <w:rFonts w:ascii="Garamond" w:hAnsi="Garamond"/>
          <w:i/>
          <w:sz w:val="24"/>
          <w:szCs w:val="24"/>
          <w:highlight w:val="lightGray"/>
        </w:rPr>
        <w:t xml:space="preserve"> gennemføres uden at forbeholde sig retten til at forhandle</w:t>
      </w:r>
      <w:r w:rsidR="000B51F4" w:rsidRPr="00A67F13">
        <w:rPr>
          <w:rFonts w:ascii="Garamond" w:hAnsi="Garamond"/>
          <w:i/>
          <w:sz w:val="24"/>
          <w:szCs w:val="24"/>
        </w:rPr>
        <w:t>.</w:t>
      </w:r>
      <w:r w:rsidR="006678E4" w:rsidRPr="00A67F13">
        <w:rPr>
          <w:rFonts w:ascii="Garamond" w:hAnsi="Garamond"/>
          <w:sz w:val="24"/>
          <w:szCs w:val="24"/>
        </w:rPr>
        <w:t>]</w:t>
      </w:r>
    </w:p>
    <w:p w14:paraId="4C423FCD" w14:textId="519A7920" w:rsidR="00F148A0" w:rsidRPr="000629BE" w:rsidRDefault="00F148A0" w:rsidP="00F148A0">
      <w:pPr>
        <w:spacing w:line="240" w:lineRule="auto"/>
        <w:rPr>
          <w:rFonts w:ascii="Garamond" w:hAnsi="Garamond"/>
          <w:szCs w:val="24"/>
        </w:rPr>
      </w:pPr>
      <w:r w:rsidRPr="000629BE">
        <w:rPr>
          <w:rFonts w:ascii="Garamond" w:hAnsi="Garamond"/>
          <w:szCs w:val="24"/>
        </w:rPr>
        <w:t>Ordregiver forbeholder sig retten til at forhandle på baggrund af de modtagne tilbud</w:t>
      </w:r>
      <w:r w:rsidR="00703523" w:rsidRPr="000629BE">
        <w:rPr>
          <w:rFonts w:ascii="Garamond" w:hAnsi="Garamond"/>
          <w:szCs w:val="24"/>
        </w:rPr>
        <w:t>.</w:t>
      </w:r>
      <w:r w:rsidRPr="000629BE">
        <w:rPr>
          <w:rFonts w:ascii="Garamond" w:hAnsi="Garamond"/>
          <w:szCs w:val="24"/>
        </w:rPr>
        <w:t xml:space="preserve"> </w:t>
      </w:r>
    </w:p>
    <w:p w14:paraId="1DED19A6" w14:textId="77777777" w:rsidR="00F148A0" w:rsidRPr="000629BE" w:rsidRDefault="00F148A0" w:rsidP="00F148A0">
      <w:pPr>
        <w:spacing w:line="240" w:lineRule="auto"/>
        <w:rPr>
          <w:rFonts w:ascii="Garamond" w:hAnsi="Garamond"/>
          <w:szCs w:val="24"/>
        </w:rPr>
      </w:pPr>
    </w:p>
    <w:p w14:paraId="1DA1C715" w14:textId="77777777" w:rsidR="008F63FF" w:rsidRPr="00C714CF" w:rsidRDefault="008F63FF" w:rsidP="00FF177C">
      <w:pPr>
        <w:autoSpaceDE w:val="0"/>
        <w:autoSpaceDN w:val="0"/>
        <w:adjustRightInd w:val="0"/>
        <w:spacing w:line="240" w:lineRule="auto"/>
        <w:rPr>
          <w:rFonts w:ascii="Garamond" w:hAnsi="Garamond"/>
          <w:szCs w:val="24"/>
        </w:rPr>
      </w:pPr>
    </w:p>
    <w:p w14:paraId="795D08E3" w14:textId="14529832" w:rsidR="00FD4C3E" w:rsidRPr="00B1497B" w:rsidRDefault="00FD4C3E" w:rsidP="00437965">
      <w:pPr>
        <w:rPr>
          <w:rFonts w:ascii="Garamond" w:hAnsi="Garamond"/>
          <w:szCs w:val="24"/>
        </w:rPr>
      </w:pPr>
    </w:p>
    <w:p w14:paraId="250862FA" w14:textId="77777777" w:rsidR="000629BE" w:rsidRPr="000629BE" w:rsidRDefault="00F148A0" w:rsidP="000629BE">
      <w:pPr>
        <w:pStyle w:val="Listeafsnit"/>
        <w:numPr>
          <w:ilvl w:val="1"/>
          <w:numId w:val="16"/>
        </w:numPr>
        <w:rPr>
          <w:b/>
          <w:szCs w:val="24"/>
        </w:rPr>
      </w:pPr>
      <w:r w:rsidRPr="00B1497B">
        <w:rPr>
          <w:rStyle w:val="Overskrift2Tegn"/>
          <w:rFonts w:ascii="Garamond" w:hAnsi="Garamond"/>
          <w:b/>
          <w:color w:val="auto"/>
          <w:sz w:val="24"/>
          <w:szCs w:val="24"/>
        </w:rPr>
        <w:t>Tildeling</w:t>
      </w:r>
      <w:r w:rsidRPr="00C714CF">
        <w:rPr>
          <w:rStyle w:val="Overskrift2Tegn"/>
          <w:rFonts w:ascii="Garamond" w:hAnsi="Garamond"/>
          <w:b/>
          <w:color w:val="auto"/>
          <w:sz w:val="24"/>
          <w:szCs w:val="24"/>
        </w:rPr>
        <w:t xml:space="preserve"> </w:t>
      </w:r>
      <w:r w:rsidRPr="00C714CF">
        <w:rPr>
          <w:szCs w:val="24"/>
        </w:rPr>
        <w:t>[</w:t>
      </w:r>
      <w:r w:rsidRPr="00B66611">
        <w:rPr>
          <w:rFonts w:ascii="Garamond" w:hAnsi="Garamond"/>
          <w:i/>
          <w:sz w:val="24"/>
          <w:szCs w:val="24"/>
          <w:highlight w:val="lightGray"/>
        </w:rPr>
        <w:t>anvendes også uanset valg af alternativ ovenfor</w:t>
      </w:r>
      <w:r w:rsidR="00FD4C3E" w:rsidRPr="00B66611">
        <w:rPr>
          <w:rFonts w:ascii="Garamond" w:hAnsi="Garamond"/>
          <w:sz w:val="24"/>
          <w:szCs w:val="24"/>
          <w:highlight w:val="lightGray"/>
        </w:rPr>
        <w:t>]</w:t>
      </w:r>
    </w:p>
    <w:p w14:paraId="3C5DB029" w14:textId="77777777" w:rsidR="00755776" w:rsidRPr="00755776" w:rsidRDefault="00755776" w:rsidP="00755776">
      <w:pPr>
        <w:autoSpaceDE w:val="0"/>
        <w:autoSpaceDN w:val="0"/>
        <w:adjustRightInd w:val="0"/>
        <w:spacing w:line="240" w:lineRule="auto"/>
        <w:rPr>
          <w:rFonts w:ascii="Garamond" w:eastAsiaTheme="minorHAnsi" w:hAnsi="Garamond"/>
          <w:i/>
          <w:szCs w:val="24"/>
          <w:highlight w:val="lightGray"/>
        </w:rPr>
      </w:pPr>
      <w:r w:rsidRPr="00755776">
        <w:rPr>
          <w:rFonts w:ascii="Garamond" w:eastAsiaTheme="minorHAnsi" w:hAnsi="Garamond"/>
          <w:i/>
          <w:iCs/>
          <w:szCs w:val="24"/>
        </w:rPr>
        <w:t>[</w:t>
      </w:r>
      <w:r w:rsidRPr="00755776">
        <w:rPr>
          <w:rFonts w:ascii="Garamond" w:eastAsiaTheme="minorHAnsi" w:hAnsi="Garamond"/>
          <w:i/>
          <w:szCs w:val="24"/>
          <w:highlight w:val="lightGray"/>
        </w:rPr>
        <w:t>Ordregiver er som udgangspunkt frit stillet til at anvende de kriterier for tildeling af kontrakten, der findes nødvendige og relevante.</w:t>
      </w:r>
    </w:p>
    <w:p w14:paraId="0C09EEE3" w14:textId="77777777" w:rsidR="00755776" w:rsidRDefault="00755776" w:rsidP="00755776">
      <w:pPr>
        <w:autoSpaceDE w:val="0"/>
        <w:autoSpaceDN w:val="0"/>
        <w:adjustRightInd w:val="0"/>
        <w:spacing w:line="240" w:lineRule="auto"/>
        <w:rPr>
          <w:rFonts w:ascii="Garamond" w:eastAsiaTheme="minorHAnsi" w:hAnsi="Garamond"/>
          <w:i/>
          <w:szCs w:val="24"/>
          <w:highlight w:val="lightGray"/>
        </w:rPr>
      </w:pPr>
    </w:p>
    <w:p w14:paraId="209EF25D" w14:textId="289C3780" w:rsidR="00755776" w:rsidRPr="00755776" w:rsidRDefault="00755776" w:rsidP="00755776">
      <w:pPr>
        <w:autoSpaceDE w:val="0"/>
        <w:autoSpaceDN w:val="0"/>
        <w:adjustRightInd w:val="0"/>
        <w:spacing w:line="240" w:lineRule="auto"/>
        <w:rPr>
          <w:rFonts w:ascii="Garamond" w:eastAsiaTheme="minorHAnsi" w:hAnsi="Garamond"/>
          <w:i/>
          <w:szCs w:val="24"/>
          <w:highlight w:val="lightGray"/>
        </w:rPr>
      </w:pPr>
      <w:r w:rsidRPr="00755776">
        <w:rPr>
          <w:rFonts w:ascii="Garamond" w:eastAsiaTheme="minorHAnsi" w:hAnsi="Garamond"/>
          <w:i/>
          <w:szCs w:val="24"/>
          <w:highlight w:val="lightGray"/>
        </w:rPr>
        <w:t xml:space="preserve">Ordregiver kan naturligvis vælge at benytte et af de tildelingskriterier, der kendes fra EU-udbud, dvs. ”pris”, ”omkostninger” eller ”bedste forhold mellem pris og kvalitet”, men er ikke forpligtet hertil. </w:t>
      </w:r>
    </w:p>
    <w:p w14:paraId="0CC49641" w14:textId="77777777" w:rsidR="00755776" w:rsidRPr="00755776" w:rsidRDefault="00755776" w:rsidP="00755776">
      <w:pPr>
        <w:autoSpaceDE w:val="0"/>
        <w:autoSpaceDN w:val="0"/>
        <w:adjustRightInd w:val="0"/>
        <w:spacing w:line="240" w:lineRule="auto"/>
        <w:rPr>
          <w:rFonts w:ascii="Garamond" w:eastAsiaTheme="minorHAnsi" w:hAnsi="Garamond"/>
          <w:i/>
          <w:szCs w:val="24"/>
          <w:highlight w:val="lightGray"/>
        </w:rPr>
      </w:pPr>
      <w:r w:rsidRPr="00755776">
        <w:rPr>
          <w:rFonts w:ascii="Garamond" w:eastAsiaTheme="minorHAnsi" w:hAnsi="Garamond"/>
          <w:i/>
          <w:szCs w:val="24"/>
          <w:highlight w:val="lightGray"/>
        </w:rPr>
        <w:t>De kriterier, der angives for tildeling af kontrakten, skal blot være saglige og objektive og dermed egnede til at identificere det bedste tilbud. Kriterierne må derfor ikke være diskriminerende og favorisere tilbudsgivere på baggrund af eksempelvis nationalitet eller lokal tilknytning.</w:t>
      </w:r>
    </w:p>
    <w:p w14:paraId="22AF255E" w14:textId="77777777" w:rsidR="00755776" w:rsidRDefault="00755776" w:rsidP="00755776">
      <w:pPr>
        <w:autoSpaceDE w:val="0"/>
        <w:autoSpaceDN w:val="0"/>
        <w:adjustRightInd w:val="0"/>
        <w:spacing w:line="240" w:lineRule="auto"/>
        <w:rPr>
          <w:rFonts w:ascii="Garamond" w:eastAsiaTheme="minorHAnsi" w:hAnsi="Garamond"/>
          <w:i/>
          <w:szCs w:val="24"/>
          <w:highlight w:val="lightGray"/>
        </w:rPr>
      </w:pPr>
    </w:p>
    <w:p w14:paraId="5D70905B" w14:textId="5C4A1FB4" w:rsidR="00755776" w:rsidRPr="00755776" w:rsidRDefault="00755776" w:rsidP="00755776">
      <w:pPr>
        <w:autoSpaceDE w:val="0"/>
        <w:autoSpaceDN w:val="0"/>
        <w:adjustRightInd w:val="0"/>
        <w:spacing w:line="240" w:lineRule="auto"/>
        <w:rPr>
          <w:rFonts w:ascii="Garamond" w:eastAsiaTheme="minorHAnsi" w:hAnsi="Garamond"/>
          <w:i/>
          <w:szCs w:val="24"/>
          <w:highlight w:val="lightGray"/>
        </w:rPr>
      </w:pPr>
      <w:r w:rsidRPr="00755776">
        <w:rPr>
          <w:rFonts w:ascii="Garamond" w:eastAsiaTheme="minorHAnsi" w:hAnsi="Garamond"/>
          <w:i/>
          <w:szCs w:val="24"/>
          <w:highlight w:val="lightGray"/>
        </w:rPr>
        <w:t>For at tilbudsgiverne ikke bliver i tvivl om vurderingsgrundlaget, skal kriterierne være klare og præcise. Såfremt der angives flere kriterier, kan det derfor være en god idé at vælge at prioritere eller vægte de fastsatte kriterier, men dette er ikke et krav</w:t>
      </w:r>
      <w:r w:rsidRPr="00755776">
        <w:rPr>
          <w:rFonts w:ascii="Garamond" w:eastAsiaTheme="minorHAnsi" w:hAnsi="Garamond"/>
          <w:i/>
          <w:szCs w:val="24"/>
        </w:rPr>
        <w:t>.</w:t>
      </w:r>
      <w:r w:rsidRPr="00755776">
        <w:rPr>
          <w:rFonts w:ascii="Garamond" w:eastAsiaTheme="minorHAnsi" w:hAnsi="Garamond"/>
          <w:i/>
          <w:iCs/>
          <w:szCs w:val="24"/>
        </w:rPr>
        <w:t>]</w:t>
      </w:r>
    </w:p>
    <w:p w14:paraId="57BB7A07" w14:textId="77777777" w:rsidR="00755776" w:rsidRDefault="00755776" w:rsidP="00755776">
      <w:pPr>
        <w:autoSpaceDE w:val="0"/>
        <w:autoSpaceDN w:val="0"/>
        <w:adjustRightInd w:val="0"/>
        <w:spacing w:line="240" w:lineRule="auto"/>
        <w:rPr>
          <w:rFonts w:ascii="Garamond" w:hAnsi="Garamond"/>
          <w:szCs w:val="24"/>
          <w:highlight w:val="yellow"/>
        </w:rPr>
      </w:pPr>
    </w:p>
    <w:p w14:paraId="4EE96B8C" w14:textId="617B716E" w:rsidR="00755776" w:rsidRPr="00755776" w:rsidRDefault="00755776" w:rsidP="00755776">
      <w:pPr>
        <w:autoSpaceDE w:val="0"/>
        <w:autoSpaceDN w:val="0"/>
        <w:adjustRightInd w:val="0"/>
        <w:spacing w:line="240" w:lineRule="auto"/>
        <w:rPr>
          <w:rFonts w:ascii="Garamond" w:hAnsi="Garamond"/>
          <w:i/>
          <w:szCs w:val="24"/>
          <w:highlight w:val="lightGray"/>
        </w:rPr>
      </w:pPr>
      <w:r w:rsidRPr="00755776">
        <w:rPr>
          <w:rFonts w:ascii="Garamond" w:hAnsi="Garamond"/>
          <w:szCs w:val="24"/>
          <w:highlight w:val="yellow"/>
        </w:rPr>
        <w:t>[Her angives de kriterier, som opgaven tildeles på baggrund af]</w:t>
      </w:r>
      <w:r w:rsidRPr="00755776">
        <w:rPr>
          <w:rFonts w:ascii="Garamond" w:hAnsi="Garamond"/>
          <w:szCs w:val="24"/>
        </w:rPr>
        <w:t xml:space="preserve">. </w:t>
      </w:r>
      <w:r w:rsidRPr="00755776">
        <w:rPr>
          <w:rFonts w:ascii="Garamond" w:hAnsi="Garamond"/>
          <w:i/>
          <w:iCs/>
          <w:szCs w:val="24"/>
          <w:highlight w:val="lightGray"/>
        </w:rPr>
        <w:t>[</w:t>
      </w:r>
      <w:r w:rsidRPr="00755776">
        <w:rPr>
          <w:rFonts w:ascii="Garamond" w:hAnsi="Garamond"/>
          <w:i/>
          <w:szCs w:val="24"/>
          <w:highlight w:val="lightGray"/>
        </w:rPr>
        <w:t xml:space="preserve">Under de enkelte kriterier bør det fremgå, hvad der tillægges positiv betydning. Der er angivet eksempler her, men disse kan tilrettes de forhold, som man selv ønsker at tillægge betydning. </w:t>
      </w:r>
    </w:p>
    <w:p w14:paraId="37AACC70" w14:textId="77777777" w:rsidR="00755776" w:rsidRDefault="00755776" w:rsidP="00755776">
      <w:pPr>
        <w:rPr>
          <w:rFonts w:ascii="Garamond" w:hAnsi="Garamond"/>
          <w:i/>
          <w:szCs w:val="24"/>
          <w:highlight w:val="lightGray"/>
        </w:rPr>
      </w:pPr>
    </w:p>
    <w:p w14:paraId="1AA0A687" w14:textId="5A48D89C" w:rsidR="00755776" w:rsidRPr="00755776" w:rsidRDefault="00755776" w:rsidP="00755776">
      <w:pPr>
        <w:rPr>
          <w:rFonts w:ascii="Garamond" w:hAnsi="Garamond"/>
          <w:i/>
          <w:szCs w:val="24"/>
          <w:highlight w:val="lightGray"/>
        </w:rPr>
      </w:pPr>
      <w:r w:rsidRPr="00755776">
        <w:rPr>
          <w:rFonts w:ascii="Garamond" w:hAnsi="Garamond"/>
          <w:i/>
          <w:szCs w:val="24"/>
          <w:highlight w:val="lightGray"/>
        </w:rPr>
        <w:t>Eksempler på kriterier og beskrivelser:</w:t>
      </w:r>
    </w:p>
    <w:p w14:paraId="4DA0CE64" w14:textId="6851D686" w:rsidR="00B97E98" w:rsidRDefault="00B97E98" w:rsidP="00B97E98">
      <w:pPr>
        <w:rPr>
          <w:rFonts w:ascii="Garamond" w:hAnsi="Garamond"/>
          <w:i/>
          <w:szCs w:val="24"/>
          <w:highlight w:val="lightGray"/>
        </w:rPr>
      </w:pPr>
    </w:p>
    <w:p w14:paraId="59030A91" w14:textId="77777777" w:rsidR="00755776" w:rsidRPr="00B66611" w:rsidRDefault="00755776" w:rsidP="00755776">
      <w:pPr>
        <w:rPr>
          <w:rFonts w:ascii="Garamond" w:hAnsi="Garamond"/>
          <w:i/>
          <w:szCs w:val="24"/>
          <w:highlight w:val="lightGray"/>
        </w:rPr>
      </w:pPr>
      <w:r>
        <w:rPr>
          <w:rFonts w:ascii="Garamond" w:hAnsi="Garamond"/>
          <w:i/>
          <w:szCs w:val="24"/>
          <w:highlight w:val="lightGray"/>
        </w:rPr>
        <w:t>I forhold til priser, kan man med fordel v</w:t>
      </w:r>
      <w:r w:rsidRPr="00B1497B">
        <w:rPr>
          <w:rFonts w:ascii="Garamond" w:hAnsi="Garamond"/>
          <w:i/>
          <w:szCs w:val="24"/>
          <w:highlight w:val="lightGray"/>
        </w:rPr>
        <w:t>edlæg</w:t>
      </w:r>
      <w:r>
        <w:rPr>
          <w:rFonts w:ascii="Garamond" w:hAnsi="Garamond"/>
          <w:i/>
          <w:szCs w:val="24"/>
          <w:highlight w:val="lightGray"/>
        </w:rPr>
        <w:t>ge</w:t>
      </w:r>
      <w:r w:rsidRPr="00B1497B">
        <w:rPr>
          <w:rFonts w:ascii="Garamond" w:hAnsi="Garamond"/>
          <w:i/>
          <w:szCs w:val="24"/>
          <w:highlight w:val="lightGray"/>
        </w:rPr>
        <w:t xml:space="preserve"> et prisbilag/en tilbudsliste, hvori der indgår en liste over de ydelser, som tilbudsgiver skal afgive en pris for</w:t>
      </w:r>
      <w:r>
        <w:rPr>
          <w:rFonts w:ascii="Garamond" w:hAnsi="Garamond"/>
          <w:i/>
          <w:szCs w:val="24"/>
          <w:highlight w:val="lightGray"/>
        </w:rPr>
        <w:t>, hvis der skal afgives pris på flere ydelser.</w:t>
      </w:r>
    </w:p>
    <w:p w14:paraId="64B951B6" w14:textId="77777777" w:rsidR="00755776" w:rsidRPr="00B66611" w:rsidRDefault="00755776" w:rsidP="00755776">
      <w:pPr>
        <w:pStyle w:val="Listeafsnit"/>
        <w:rPr>
          <w:rFonts w:ascii="Garamond" w:hAnsi="Garamond" w:cs="Times New Roman"/>
          <w:sz w:val="24"/>
          <w:szCs w:val="24"/>
          <w:highlight w:val="yellow"/>
        </w:rPr>
      </w:pPr>
    </w:p>
    <w:p w14:paraId="3480A8AE" w14:textId="77777777" w:rsidR="00755776" w:rsidRPr="00B1497B" w:rsidRDefault="00755776" w:rsidP="00755776">
      <w:pPr>
        <w:pStyle w:val="Listeafsnit"/>
        <w:numPr>
          <w:ilvl w:val="0"/>
          <w:numId w:val="5"/>
        </w:numPr>
        <w:rPr>
          <w:rFonts w:ascii="Garamond" w:hAnsi="Garamond" w:cs="Times New Roman"/>
          <w:sz w:val="24"/>
          <w:szCs w:val="24"/>
          <w:highlight w:val="lightGray"/>
        </w:rPr>
      </w:pPr>
      <w:r w:rsidRPr="009A41C4">
        <w:rPr>
          <w:rFonts w:ascii="Garamond" w:hAnsi="Garamond" w:cs="Times New Roman"/>
          <w:i/>
          <w:sz w:val="24"/>
          <w:szCs w:val="24"/>
          <w:highlight w:val="lightGray"/>
          <w:u w:val="single"/>
        </w:rPr>
        <w:t>[</w:t>
      </w:r>
      <w:r w:rsidRPr="00B1497B">
        <w:rPr>
          <w:rFonts w:ascii="Garamond" w:hAnsi="Garamond" w:cs="Times New Roman"/>
          <w:i/>
          <w:sz w:val="24"/>
          <w:szCs w:val="24"/>
          <w:highlight w:val="lightGray"/>
          <w:u w:val="single"/>
        </w:rPr>
        <w:t>EX 1:</w:t>
      </w:r>
      <w:r w:rsidRPr="00B1497B">
        <w:rPr>
          <w:rFonts w:ascii="Garamond" w:hAnsi="Garamond" w:cs="Times New Roman"/>
          <w:sz w:val="24"/>
          <w:szCs w:val="24"/>
          <w:highlight w:val="lightGray"/>
          <w:u w:val="single"/>
        </w:rPr>
        <w:t xml:space="preserve"> Pris:</w:t>
      </w:r>
      <w:r w:rsidRPr="00B1497B">
        <w:rPr>
          <w:rFonts w:ascii="Garamond" w:hAnsi="Garamond" w:cs="Times New Roman"/>
          <w:sz w:val="24"/>
          <w:szCs w:val="24"/>
          <w:highlight w:val="lightGray"/>
        </w:rPr>
        <w:t xml:space="preserve"> Tilbudsgiver skal give en fast pris på opgaveløsningen. Det tillægges positiv betydning, jo lavere den tilbudte pris er. [</w:t>
      </w:r>
      <w:r w:rsidRPr="00B1497B">
        <w:rPr>
          <w:rFonts w:ascii="Garamond" w:hAnsi="Garamond" w:cs="Times New Roman"/>
          <w:i/>
          <w:sz w:val="24"/>
          <w:szCs w:val="24"/>
          <w:highlight w:val="lightGray"/>
        </w:rPr>
        <w:t>Denne formulering anvendes, hvis ordregiver ikke vil angive en maksimal pris</w:t>
      </w:r>
      <w:r w:rsidRPr="009A41C4">
        <w:rPr>
          <w:rFonts w:ascii="Garamond" w:hAnsi="Garamond" w:cs="Times New Roman"/>
          <w:i/>
          <w:sz w:val="24"/>
          <w:szCs w:val="24"/>
          <w:highlight w:val="lightGray"/>
        </w:rPr>
        <w:t>.]</w:t>
      </w:r>
      <w:r>
        <w:rPr>
          <w:rFonts w:ascii="Garamond" w:hAnsi="Garamond" w:cs="Times New Roman"/>
          <w:sz w:val="24"/>
          <w:szCs w:val="24"/>
          <w:highlight w:val="lightGray"/>
        </w:rPr>
        <w:t>]</w:t>
      </w:r>
    </w:p>
    <w:p w14:paraId="46D3F4D3" w14:textId="77777777" w:rsidR="00755776" w:rsidRPr="00B66611" w:rsidRDefault="00755776" w:rsidP="00755776">
      <w:pPr>
        <w:pStyle w:val="Listeafsnit"/>
        <w:rPr>
          <w:rFonts w:ascii="Garamond" w:hAnsi="Garamond" w:cs="Times New Roman"/>
          <w:sz w:val="24"/>
          <w:szCs w:val="24"/>
          <w:highlight w:val="lightGray"/>
        </w:rPr>
      </w:pPr>
    </w:p>
    <w:p w14:paraId="4C6425C8" w14:textId="77777777" w:rsidR="00755776" w:rsidRPr="00B66611" w:rsidRDefault="00755776" w:rsidP="00755776">
      <w:pPr>
        <w:pStyle w:val="Listeafsnit"/>
        <w:numPr>
          <w:ilvl w:val="0"/>
          <w:numId w:val="5"/>
        </w:numPr>
        <w:rPr>
          <w:rFonts w:ascii="Garamond" w:hAnsi="Garamond" w:cs="Times New Roman"/>
          <w:sz w:val="24"/>
          <w:szCs w:val="24"/>
          <w:highlight w:val="lightGray"/>
        </w:rPr>
      </w:pPr>
      <w:r w:rsidRPr="009A41C4">
        <w:rPr>
          <w:rFonts w:ascii="Garamond" w:hAnsi="Garamond" w:cs="Times New Roman"/>
          <w:i/>
          <w:sz w:val="24"/>
          <w:szCs w:val="24"/>
          <w:highlight w:val="lightGray"/>
        </w:rPr>
        <w:t>[</w:t>
      </w:r>
      <w:r w:rsidRPr="006768E1">
        <w:rPr>
          <w:rFonts w:ascii="Garamond" w:hAnsi="Garamond" w:cs="Times New Roman"/>
          <w:i/>
          <w:sz w:val="24"/>
          <w:szCs w:val="24"/>
          <w:highlight w:val="lightGray"/>
          <w:u w:val="single"/>
        </w:rPr>
        <w:t>EX 2:</w:t>
      </w:r>
      <w:r w:rsidRPr="00B66611">
        <w:rPr>
          <w:rFonts w:ascii="Garamond" w:hAnsi="Garamond" w:cs="Times New Roman"/>
          <w:sz w:val="24"/>
          <w:szCs w:val="24"/>
          <w:highlight w:val="lightGray"/>
          <w:u w:val="single"/>
        </w:rPr>
        <w:t xml:space="preserve"> Pris</w:t>
      </w:r>
      <w:r w:rsidRPr="00B66611">
        <w:rPr>
          <w:rFonts w:ascii="Garamond" w:hAnsi="Garamond" w:cs="Times New Roman"/>
          <w:sz w:val="24"/>
          <w:szCs w:val="24"/>
          <w:highlight w:val="lightGray"/>
        </w:rPr>
        <w:t xml:space="preserve">: Tilbudsgiver skal give en timepris </w:t>
      </w:r>
      <w:r w:rsidRPr="009A41C4">
        <w:rPr>
          <w:rFonts w:ascii="Garamond" w:hAnsi="Garamond" w:cs="Times New Roman"/>
          <w:i/>
          <w:sz w:val="24"/>
          <w:szCs w:val="24"/>
          <w:highlight w:val="lightGray"/>
        </w:rPr>
        <w:t>[</w:t>
      </w:r>
      <w:r w:rsidRPr="00B66611">
        <w:rPr>
          <w:rFonts w:ascii="Garamond" w:hAnsi="Garamond" w:cs="Times New Roman"/>
          <w:i/>
          <w:sz w:val="24"/>
          <w:szCs w:val="24"/>
          <w:highlight w:val="lightGray"/>
        </w:rPr>
        <w:t>evt. pr. medarbejderkategori. Hvis der er flere medarbejderkategorier, skal der tages højde for forbrug/vægtning af de enkelte kategorier.</w:t>
      </w:r>
      <w:r w:rsidRPr="009A41C4">
        <w:rPr>
          <w:rFonts w:ascii="Garamond" w:hAnsi="Garamond" w:cs="Times New Roman"/>
          <w:i/>
          <w:sz w:val="24"/>
          <w:szCs w:val="24"/>
          <w:highlight w:val="lightGray"/>
        </w:rPr>
        <w:t>]</w:t>
      </w:r>
      <w:r w:rsidRPr="00B66611">
        <w:rPr>
          <w:rFonts w:ascii="Garamond" w:hAnsi="Garamond" w:cs="Times New Roman"/>
          <w:sz w:val="24"/>
          <w:szCs w:val="24"/>
          <w:highlight w:val="lightGray"/>
        </w:rPr>
        <w:t xml:space="preserve"> Det tillægges positiv betydning, jo lavere den tilbudte pris er</w:t>
      </w:r>
      <w:r w:rsidRPr="009A41C4">
        <w:rPr>
          <w:rFonts w:ascii="Garamond" w:hAnsi="Garamond" w:cs="Times New Roman"/>
          <w:i/>
          <w:sz w:val="24"/>
          <w:szCs w:val="24"/>
          <w:highlight w:val="lightGray"/>
        </w:rPr>
        <w:t>.]</w:t>
      </w:r>
      <w:r w:rsidRPr="00B66611">
        <w:rPr>
          <w:rFonts w:ascii="Garamond" w:hAnsi="Garamond" w:cs="Times New Roman"/>
          <w:sz w:val="24"/>
          <w:szCs w:val="24"/>
          <w:highlight w:val="lightGray"/>
        </w:rPr>
        <w:t xml:space="preserve"> </w:t>
      </w:r>
    </w:p>
    <w:p w14:paraId="390A4F69" w14:textId="77777777" w:rsidR="00755776" w:rsidRPr="00B66611" w:rsidRDefault="00755776" w:rsidP="00755776">
      <w:pPr>
        <w:pStyle w:val="Listeafsnit"/>
        <w:rPr>
          <w:rFonts w:ascii="Garamond" w:hAnsi="Garamond" w:cs="Times New Roman"/>
          <w:sz w:val="24"/>
          <w:szCs w:val="24"/>
          <w:highlight w:val="lightGray"/>
        </w:rPr>
      </w:pPr>
    </w:p>
    <w:p w14:paraId="5B953C3F" w14:textId="77777777" w:rsidR="00755776" w:rsidRPr="00B66611" w:rsidRDefault="00755776" w:rsidP="00755776">
      <w:pPr>
        <w:pStyle w:val="Listeafsnit"/>
        <w:numPr>
          <w:ilvl w:val="0"/>
          <w:numId w:val="5"/>
        </w:numPr>
        <w:rPr>
          <w:rFonts w:ascii="Garamond" w:hAnsi="Garamond" w:cs="Times New Roman"/>
          <w:sz w:val="24"/>
          <w:szCs w:val="24"/>
          <w:highlight w:val="lightGray"/>
        </w:rPr>
      </w:pPr>
      <w:r w:rsidRPr="009A41C4">
        <w:rPr>
          <w:rFonts w:ascii="Garamond" w:hAnsi="Garamond" w:cs="Times New Roman"/>
          <w:i/>
          <w:sz w:val="24"/>
          <w:szCs w:val="24"/>
          <w:highlight w:val="lightGray"/>
        </w:rPr>
        <w:t>[</w:t>
      </w:r>
      <w:r w:rsidRPr="006768E1">
        <w:rPr>
          <w:rFonts w:ascii="Garamond" w:hAnsi="Garamond" w:cs="Times New Roman"/>
          <w:i/>
          <w:sz w:val="24"/>
          <w:szCs w:val="24"/>
          <w:highlight w:val="lightGray"/>
          <w:u w:val="single"/>
        </w:rPr>
        <w:t>EX 3:</w:t>
      </w:r>
      <w:r w:rsidRPr="00B66611">
        <w:rPr>
          <w:rFonts w:ascii="Garamond" w:hAnsi="Garamond" w:cs="Times New Roman"/>
          <w:sz w:val="24"/>
          <w:szCs w:val="24"/>
          <w:highlight w:val="lightGray"/>
          <w:u w:val="single"/>
        </w:rPr>
        <w:t xml:space="preserve"> Pris:</w:t>
      </w:r>
      <w:r w:rsidRPr="00B66611">
        <w:rPr>
          <w:rFonts w:ascii="Garamond" w:hAnsi="Garamond" w:cs="Times New Roman"/>
          <w:sz w:val="24"/>
          <w:szCs w:val="24"/>
          <w:highlight w:val="lightGray"/>
        </w:rPr>
        <w:t xml:space="preserve"> Opgaven har en maksimal pris på 600.000 kr. ekskl. moms. Tilbudsgiver skal give en fast pris på opgaveløsningen. Det tillægges positiv betydning, jo lavere den tilbudte pris er i forhold til den maksimale pris.</w:t>
      </w:r>
      <w:r w:rsidRPr="009A41C4">
        <w:rPr>
          <w:rFonts w:ascii="Garamond" w:hAnsi="Garamond" w:cs="Times New Roman"/>
          <w:i/>
          <w:sz w:val="24"/>
          <w:szCs w:val="24"/>
          <w:highlight w:val="lightGray"/>
        </w:rPr>
        <w:t>]</w:t>
      </w:r>
      <w:r w:rsidRPr="00B66611">
        <w:rPr>
          <w:rFonts w:ascii="Garamond" w:hAnsi="Garamond" w:cs="Times New Roman"/>
          <w:i/>
          <w:sz w:val="24"/>
          <w:szCs w:val="24"/>
          <w:highlight w:val="lightGray"/>
        </w:rPr>
        <w:t xml:space="preserve"> </w:t>
      </w:r>
    </w:p>
    <w:p w14:paraId="07351335" w14:textId="77777777" w:rsidR="00755776" w:rsidRPr="00B66611" w:rsidRDefault="00755776" w:rsidP="00755776">
      <w:pPr>
        <w:rPr>
          <w:rFonts w:ascii="Garamond" w:hAnsi="Garamond"/>
          <w:szCs w:val="24"/>
          <w:highlight w:val="lightGray"/>
        </w:rPr>
      </w:pPr>
    </w:p>
    <w:p w14:paraId="1A2E9553" w14:textId="77777777" w:rsidR="00755776" w:rsidRPr="00B66611" w:rsidRDefault="00755776" w:rsidP="00755776">
      <w:pPr>
        <w:pStyle w:val="Listeafsnit"/>
        <w:numPr>
          <w:ilvl w:val="0"/>
          <w:numId w:val="5"/>
        </w:numPr>
        <w:rPr>
          <w:rFonts w:ascii="Garamond" w:hAnsi="Garamond" w:cs="Times New Roman"/>
          <w:sz w:val="24"/>
          <w:szCs w:val="24"/>
          <w:highlight w:val="lightGray"/>
        </w:rPr>
      </w:pPr>
      <w:r w:rsidRPr="009A41C4">
        <w:rPr>
          <w:rFonts w:ascii="Garamond" w:hAnsi="Garamond" w:cs="Times New Roman"/>
          <w:i/>
          <w:sz w:val="24"/>
          <w:szCs w:val="24"/>
          <w:highlight w:val="lightGray"/>
        </w:rPr>
        <w:t>[</w:t>
      </w:r>
      <w:r w:rsidRPr="006768E1">
        <w:rPr>
          <w:rFonts w:ascii="Garamond" w:hAnsi="Garamond" w:cs="Times New Roman"/>
          <w:i/>
          <w:sz w:val="24"/>
          <w:szCs w:val="24"/>
          <w:highlight w:val="lightGray"/>
          <w:u w:val="single"/>
        </w:rPr>
        <w:t>EX 4:</w:t>
      </w:r>
      <w:r w:rsidRPr="00B66611">
        <w:rPr>
          <w:rFonts w:ascii="Garamond" w:hAnsi="Garamond" w:cs="Times New Roman"/>
          <w:sz w:val="24"/>
          <w:szCs w:val="24"/>
          <w:highlight w:val="lightGray"/>
          <w:u w:val="single"/>
        </w:rPr>
        <w:t xml:space="preserve"> Pris:</w:t>
      </w:r>
      <w:r w:rsidRPr="00B66611">
        <w:rPr>
          <w:rFonts w:ascii="Garamond" w:hAnsi="Garamond" w:cs="Times New Roman"/>
          <w:sz w:val="24"/>
          <w:szCs w:val="24"/>
          <w:highlight w:val="lightGray"/>
        </w:rPr>
        <w:t xml:space="preserve"> Opgaven har en maksimal pris på 600.000 kr. ekskl. moms. [</w:t>
      </w:r>
      <w:r w:rsidRPr="00B66611">
        <w:rPr>
          <w:rFonts w:ascii="Garamond" w:hAnsi="Garamond" w:cs="Times New Roman"/>
          <w:i/>
          <w:sz w:val="24"/>
          <w:szCs w:val="24"/>
          <w:highlight w:val="lightGray"/>
        </w:rPr>
        <w:t xml:space="preserve">I dette eksempel konkurreres der ikke på prisen, og den skal derfor ikke angives som et kriterie. I stedet skal der konkurreres om </w:t>
      </w:r>
      <w:r>
        <w:rPr>
          <w:rFonts w:ascii="Garamond" w:hAnsi="Garamond" w:cs="Times New Roman"/>
          <w:i/>
          <w:sz w:val="24"/>
          <w:szCs w:val="24"/>
          <w:highlight w:val="lightGray"/>
        </w:rPr>
        <w:t xml:space="preserve">fx </w:t>
      </w:r>
      <w:r w:rsidRPr="00B66611">
        <w:rPr>
          <w:rFonts w:ascii="Garamond" w:hAnsi="Garamond" w:cs="Times New Roman"/>
          <w:i/>
          <w:sz w:val="24"/>
          <w:szCs w:val="24"/>
          <w:highlight w:val="lightGray"/>
        </w:rPr>
        <w:t>den</w:t>
      </w:r>
      <w:r>
        <w:rPr>
          <w:rFonts w:ascii="Garamond" w:hAnsi="Garamond" w:cs="Times New Roman"/>
          <w:i/>
          <w:sz w:val="24"/>
          <w:szCs w:val="24"/>
          <w:highlight w:val="lightGray"/>
        </w:rPr>
        <w:t xml:space="preserve"> bedste kvalitet/opgaveløsning/</w:t>
      </w:r>
      <w:r w:rsidRPr="00B66611">
        <w:rPr>
          <w:rFonts w:ascii="Garamond" w:hAnsi="Garamond" w:cs="Times New Roman"/>
          <w:i/>
          <w:sz w:val="24"/>
          <w:szCs w:val="24"/>
          <w:highlight w:val="lightGray"/>
        </w:rPr>
        <w:t>tilgang/metode/osv. til den fastsatte pris</w:t>
      </w:r>
      <w:r w:rsidRPr="009A41C4">
        <w:rPr>
          <w:rFonts w:ascii="Garamond" w:hAnsi="Garamond" w:cs="Times New Roman"/>
          <w:i/>
          <w:sz w:val="24"/>
          <w:szCs w:val="24"/>
          <w:highlight w:val="lightGray"/>
        </w:rPr>
        <w:t>.]]</w:t>
      </w:r>
      <w:r w:rsidRPr="00B66611">
        <w:rPr>
          <w:rFonts w:ascii="Garamond" w:hAnsi="Garamond" w:cs="Times New Roman"/>
          <w:sz w:val="24"/>
          <w:szCs w:val="24"/>
          <w:highlight w:val="lightGray"/>
        </w:rPr>
        <w:t xml:space="preserve">  </w:t>
      </w:r>
    </w:p>
    <w:p w14:paraId="0823460E" w14:textId="77777777" w:rsidR="00755776" w:rsidRPr="00B66611" w:rsidRDefault="00755776" w:rsidP="00755776">
      <w:pPr>
        <w:pStyle w:val="Listeafsnit"/>
        <w:rPr>
          <w:rFonts w:ascii="Garamond" w:hAnsi="Garamond" w:cs="Times New Roman"/>
          <w:sz w:val="24"/>
          <w:szCs w:val="24"/>
        </w:rPr>
      </w:pPr>
    </w:p>
    <w:p w14:paraId="4C4343B4" w14:textId="77777777" w:rsidR="00755776" w:rsidRPr="00B66611" w:rsidRDefault="00755776" w:rsidP="00755776">
      <w:pPr>
        <w:pStyle w:val="Listeafsnit"/>
        <w:numPr>
          <w:ilvl w:val="0"/>
          <w:numId w:val="5"/>
        </w:numPr>
        <w:rPr>
          <w:rFonts w:ascii="Garamond" w:hAnsi="Garamond" w:cs="Times New Roman"/>
          <w:sz w:val="24"/>
          <w:szCs w:val="24"/>
          <w:highlight w:val="lightGray"/>
        </w:rPr>
      </w:pPr>
      <w:r w:rsidRPr="009A41C4">
        <w:rPr>
          <w:rFonts w:ascii="Garamond" w:hAnsi="Garamond" w:cs="Times New Roman"/>
          <w:i/>
          <w:sz w:val="24"/>
          <w:szCs w:val="24"/>
          <w:highlight w:val="lightGray"/>
          <w:u w:val="single"/>
        </w:rPr>
        <w:t>[</w:t>
      </w:r>
      <w:r w:rsidRPr="00B66611">
        <w:rPr>
          <w:rFonts w:ascii="Garamond" w:hAnsi="Garamond" w:cs="Times New Roman"/>
          <w:sz w:val="24"/>
          <w:szCs w:val="24"/>
          <w:highlight w:val="lightGray"/>
          <w:u w:val="single"/>
        </w:rPr>
        <w:t>Opgaveløsning/tilgang/metode</w:t>
      </w:r>
      <w:r w:rsidRPr="00B66611">
        <w:rPr>
          <w:rFonts w:ascii="Garamond" w:hAnsi="Garamond" w:cs="Times New Roman"/>
          <w:sz w:val="24"/>
          <w:szCs w:val="24"/>
          <w:highlight w:val="lightGray"/>
        </w:rPr>
        <w:t>: Tilbudsgiver skal beskrive, hvordan de vil gribe opgaven an, samt beskrive en overordnet plan for projektets gennemførelse. Planen skal indeholde beskrivelse af datagrundlag og skal desuden indeholde et forslag til, hvad der tænkes afrapporteret ved midtvejsleverance, jf. opgavebeskrivelsen. Det tillægges positiv betydning i vurdering af kriteriet, i hvor høj grad beskrivelsen opfylder ordregivers behov som beskrevet i opgavebeskrivelsen</w:t>
      </w:r>
      <w:r w:rsidRPr="009A41C4">
        <w:rPr>
          <w:rFonts w:ascii="Garamond" w:hAnsi="Garamond" w:cs="Times New Roman"/>
          <w:i/>
          <w:sz w:val="24"/>
          <w:szCs w:val="24"/>
          <w:highlight w:val="lightGray"/>
        </w:rPr>
        <w:t>.]</w:t>
      </w:r>
      <w:r w:rsidRPr="00B66611">
        <w:rPr>
          <w:rFonts w:ascii="Garamond" w:hAnsi="Garamond" w:cs="Times New Roman"/>
          <w:sz w:val="24"/>
          <w:szCs w:val="24"/>
          <w:highlight w:val="lightGray"/>
        </w:rPr>
        <w:t xml:space="preserve"> </w:t>
      </w:r>
    </w:p>
    <w:p w14:paraId="4B892835" w14:textId="77777777" w:rsidR="00755776" w:rsidRPr="00B66611" w:rsidRDefault="00755776" w:rsidP="00755776">
      <w:pPr>
        <w:pStyle w:val="Listeafsnit"/>
        <w:rPr>
          <w:rFonts w:ascii="Garamond" w:hAnsi="Garamond" w:cs="Times New Roman"/>
          <w:sz w:val="24"/>
          <w:szCs w:val="24"/>
          <w:highlight w:val="lightGray"/>
          <w:u w:val="single"/>
        </w:rPr>
      </w:pPr>
    </w:p>
    <w:p w14:paraId="67D84E98" w14:textId="77777777" w:rsidR="00755776" w:rsidRPr="000C18CC" w:rsidRDefault="00755776" w:rsidP="00755776">
      <w:pPr>
        <w:pStyle w:val="Listeafsnit"/>
        <w:numPr>
          <w:ilvl w:val="0"/>
          <w:numId w:val="5"/>
        </w:numPr>
        <w:rPr>
          <w:rFonts w:ascii="Garamond" w:hAnsi="Garamond"/>
          <w:sz w:val="24"/>
          <w:szCs w:val="24"/>
        </w:rPr>
      </w:pPr>
      <w:r w:rsidRPr="009A41C4">
        <w:rPr>
          <w:rFonts w:ascii="Garamond" w:hAnsi="Garamond" w:cs="Times New Roman"/>
          <w:i/>
          <w:sz w:val="24"/>
          <w:szCs w:val="24"/>
          <w:highlight w:val="lightGray"/>
          <w:u w:val="single"/>
        </w:rPr>
        <w:t>[</w:t>
      </w:r>
      <w:r w:rsidRPr="00B66611">
        <w:rPr>
          <w:rFonts w:ascii="Garamond" w:hAnsi="Garamond" w:cs="Times New Roman"/>
          <w:sz w:val="24"/>
          <w:szCs w:val="24"/>
          <w:highlight w:val="lightGray"/>
          <w:u w:val="single"/>
        </w:rPr>
        <w:t>Faglige kompetencer for det udførende team:</w:t>
      </w:r>
      <w:r w:rsidRPr="00B66611">
        <w:rPr>
          <w:rFonts w:ascii="Garamond" w:hAnsi="Garamond" w:cs="Times New Roman"/>
          <w:sz w:val="24"/>
          <w:szCs w:val="24"/>
          <w:highlight w:val="lightGray"/>
        </w:rPr>
        <w:t xml:space="preserve"> Tilbudsgiver skal sende CV’er indeholdende de relevante faglige kvalifikationer og erfaringer for deltagerne i det team, der skal stå for opgavens løsning. Der må maksimalt afleveres fire CV’er. Hvert CV må maksimalt udgøre én A4-side. Det tillægges positiv betydning, at det team, der skal løse opgaven, har erfaring med løsning af lignende opgaver</w:t>
      </w:r>
      <w:r w:rsidRPr="009A41C4">
        <w:rPr>
          <w:rFonts w:ascii="Garamond" w:hAnsi="Garamond" w:cs="Times New Roman"/>
          <w:i/>
          <w:sz w:val="24"/>
          <w:szCs w:val="24"/>
          <w:highlight w:val="lightGray"/>
        </w:rPr>
        <w:t>.</w:t>
      </w:r>
      <w:r w:rsidRPr="00B66611">
        <w:rPr>
          <w:rFonts w:ascii="Garamond" w:hAnsi="Garamond"/>
          <w:sz w:val="24"/>
          <w:szCs w:val="24"/>
          <w:highlight w:val="lightGray"/>
        </w:rPr>
        <w:t xml:space="preserve"> </w:t>
      </w:r>
      <w:r w:rsidRPr="009A41C4">
        <w:rPr>
          <w:rFonts w:ascii="Garamond" w:hAnsi="Garamond"/>
          <w:i/>
          <w:sz w:val="24"/>
          <w:szCs w:val="24"/>
          <w:highlight w:val="lightGray"/>
        </w:rPr>
        <w:t>[</w:t>
      </w:r>
      <w:r w:rsidRPr="00B66611">
        <w:rPr>
          <w:rFonts w:ascii="Garamond" w:hAnsi="Garamond" w:cs="Times New Roman"/>
          <w:i/>
          <w:sz w:val="24"/>
          <w:szCs w:val="24"/>
          <w:highlight w:val="lightGray"/>
        </w:rPr>
        <w:t>Uddyb i beskrivelse, hvad der ligger i lignende opgaver</w:t>
      </w:r>
      <w:r w:rsidRPr="009A41C4">
        <w:rPr>
          <w:rFonts w:ascii="Garamond" w:hAnsi="Garamond" w:cs="Times New Roman"/>
          <w:i/>
          <w:sz w:val="24"/>
          <w:szCs w:val="24"/>
          <w:highlight w:val="lightGray"/>
        </w:rPr>
        <w:t>.</w:t>
      </w:r>
      <w:r w:rsidRPr="009A41C4">
        <w:rPr>
          <w:rFonts w:ascii="Garamond" w:hAnsi="Garamond" w:cs="Times New Roman"/>
          <w:i/>
          <w:sz w:val="24"/>
          <w:szCs w:val="24"/>
        </w:rPr>
        <w:t>]]</w:t>
      </w:r>
    </w:p>
    <w:p w14:paraId="74866890" w14:textId="77777777" w:rsidR="0047564D" w:rsidRPr="00000A39" w:rsidRDefault="0047564D" w:rsidP="0047564D">
      <w:pPr>
        <w:pStyle w:val="Listeafsnit"/>
        <w:rPr>
          <w:rFonts w:ascii="Garamond" w:hAnsi="Garamond" w:cs="Times New Roman"/>
          <w:sz w:val="24"/>
          <w:szCs w:val="24"/>
          <w:u w:val="single"/>
        </w:rPr>
      </w:pPr>
    </w:p>
    <w:p w14:paraId="5801C601" w14:textId="293F47AF" w:rsidR="00D5318C" w:rsidRPr="00B1497B" w:rsidRDefault="00B1497B" w:rsidP="00000A39">
      <w:pPr>
        <w:pStyle w:val="Overskrift1"/>
        <w:numPr>
          <w:ilvl w:val="0"/>
          <w:numId w:val="16"/>
        </w:numPr>
        <w:rPr>
          <w:rFonts w:ascii="Garamond" w:hAnsi="Garamond"/>
          <w:sz w:val="26"/>
          <w:szCs w:val="26"/>
        </w:rPr>
      </w:pPr>
      <w:r w:rsidRPr="00B1497B">
        <w:rPr>
          <w:rFonts w:ascii="Garamond" w:hAnsi="Garamond"/>
          <w:sz w:val="26"/>
          <w:szCs w:val="26"/>
        </w:rPr>
        <w:t>TILBUDSEVALUERING</w:t>
      </w:r>
    </w:p>
    <w:p w14:paraId="7347B65B" w14:textId="77777777" w:rsidR="00755776" w:rsidRPr="00AA4AF2" w:rsidRDefault="00620B5F" w:rsidP="00755776">
      <w:pPr>
        <w:rPr>
          <w:rFonts w:ascii="Garamond" w:hAnsi="Garamond"/>
          <w:szCs w:val="24"/>
        </w:rPr>
      </w:pPr>
      <w:r w:rsidRPr="00000A39">
        <w:rPr>
          <w:rFonts w:ascii="Garamond" w:hAnsi="Garamond"/>
          <w:szCs w:val="24"/>
        </w:rPr>
        <w:t>[</w:t>
      </w:r>
      <w:r w:rsidRPr="00000A39">
        <w:rPr>
          <w:rFonts w:ascii="Garamond" w:hAnsi="Garamond"/>
          <w:i/>
          <w:szCs w:val="24"/>
          <w:highlight w:val="lightGray"/>
        </w:rPr>
        <w:t>Vælg:</w:t>
      </w:r>
      <w:r w:rsidRPr="00000A39">
        <w:rPr>
          <w:rFonts w:ascii="Garamond" w:hAnsi="Garamond"/>
          <w:szCs w:val="24"/>
          <w:highlight w:val="lightGray"/>
        </w:rPr>
        <w:t xml:space="preserve"> </w:t>
      </w:r>
      <w:r w:rsidR="00B97E98" w:rsidRPr="00000A39">
        <w:rPr>
          <w:rFonts w:ascii="Garamond" w:hAnsi="Garamond"/>
          <w:szCs w:val="24"/>
          <w:highlight w:val="lightGray"/>
        </w:rPr>
        <w:t>Efter tilbudsfristens udløb</w:t>
      </w:r>
      <w:r w:rsidRPr="00000A39">
        <w:rPr>
          <w:rFonts w:ascii="Garamond" w:hAnsi="Garamond"/>
          <w:szCs w:val="24"/>
          <w:highlight w:val="lightGray"/>
        </w:rPr>
        <w:t>/Efter afholdte præsentationsmøder</w:t>
      </w:r>
      <w:r w:rsidRPr="00000A39">
        <w:rPr>
          <w:rFonts w:ascii="Garamond" w:hAnsi="Garamond"/>
          <w:szCs w:val="24"/>
        </w:rPr>
        <w:t>]</w:t>
      </w:r>
      <w:r w:rsidR="00B97E98" w:rsidRPr="00000A39">
        <w:rPr>
          <w:rFonts w:ascii="Garamond" w:hAnsi="Garamond"/>
          <w:szCs w:val="24"/>
        </w:rPr>
        <w:t xml:space="preserve"> </w:t>
      </w:r>
      <w:r w:rsidR="00755776" w:rsidRPr="00AA4AF2">
        <w:rPr>
          <w:rFonts w:ascii="Garamond" w:hAnsi="Garamond"/>
          <w:szCs w:val="24"/>
        </w:rPr>
        <w:t>vil der blive foretaget en evaluering af indholdet af de modtagne tilbud, og på baggrund af de angivne kriterier ovenfor besluttes det, hvilken tilbudsgiver der skal have tildelt kontrakten.</w:t>
      </w:r>
    </w:p>
    <w:p w14:paraId="212BAD8F" w14:textId="77777777" w:rsidR="00755776" w:rsidRDefault="00755776" w:rsidP="00755776">
      <w:pPr>
        <w:autoSpaceDE w:val="0"/>
        <w:autoSpaceDN w:val="0"/>
        <w:adjustRightInd w:val="0"/>
        <w:spacing w:line="240" w:lineRule="auto"/>
        <w:rPr>
          <w:rFonts w:ascii="Garamond" w:hAnsi="Garamond"/>
          <w:szCs w:val="24"/>
        </w:rPr>
      </w:pPr>
    </w:p>
    <w:p w14:paraId="23ADFB07" w14:textId="77777777" w:rsidR="00755776" w:rsidRPr="00AA4AF2" w:rsidRDefault="00755776" w:rsidP="00755776">
      <w:pPr>
        <w:autoSpaceDE w:val="0"/>
        <w:autoSpaceDN w:val="0"/>
        <w:adjustRightInd w:val="0"/>
        <w:spacing w:line="240" w:lineRule="auto"/>
        <w:rPr>
          <w:rFonts w:ascii="Garamond" w:hAnsi="Garamond"/>
          <w:szCs w:val="24"/>
        </w:rPr>
      </w:pPr>
      <w:r w:rsidRPr="00AA4AF2">
        <w:rPr>
          <w:rFonts w:ascii="Garamond" w:hAnsi="Garamond"/>
          <w:szCs w:val="24"/>
        </w:rPr>
        <w:t xml:space="preserve">Der vil være tale om en samlet vurdering af de ovenfor anførte kriterier. Kriterierne </w:t>
      </w:r>
      <w:r w:rsidRPr="00AA4AF2">
        <w:rPr>
          <w:rFonts w:ascii="Garamond" w:hAnsi="Garamond"/>
          <w:i/>
          <w:iCs/>
          <w:szCs w:val="24"/>
        </w:rPr>
        <w:t>[</w:t>
      </w:r>
      <w:r w:rsidRPr="00AA4AF2">
        <w:rPr>
          <w:rFonts w:ascii="Garamond" w:hAnsi="Garamond"/>
          <w:i/>
          <w:szCs w:val="24"/>
          <w:highlight w:val="lightGray"/>
        </w:rPr>
        <w:t xml:space="preserve">vælg: </w:t>
      </w:r>
      <w:r w:rsidRPr="00AA4AF2">
        <w:rPr>
          <w:rFonts w:ascii="Garamond" w:hAnsi="Garamond"/>
          <w:szCs w:val="24"/>
          <w:highlight w:val="lightGray"/>
        </w:rPr>
        <w:t>skal/skal ikke</w:t>
      </w:r>
      <w:r w:rsidRPr="00AA4AF2">
        <w:rPr>
          <w:rFonts w:ascii="Garamond" w:hAnsi="Garamond"/>
          <w:i/>
          <w:szCs w:val="24"/>
        </w:rPr>
        <w:t>]</w:t>
      </w:r>
      <w:r w:rsidRPr="00AA4AF2">
        <w:rPr>
          <w:rFonts w:ascii="Garamond" w:hAnsi="Garamond"/>
          <w:szCs w:val="24"/>
        </w:rPr>
        <w:t xml:space="preserve"> betragtes som angivet i prioriteret rækkefølge. [</w:t>
      </w:r>
      <w:r w:rsidRPr="00AA4AF2">
        <w:rPr>
          <w:rFonts w:ascii="Garamond" w:hAnsi="Garamond"/>
          <w:i/>
          <w:szCs w:val="24"/>
          <w:highlight w:val="lightGray"/>
        </w:rPr>
        <w:t>Slet denne sætning, hvis du har vægtet kriterierne.</w:t>
      </w:r>
      <w:r w:rsidRPr="00AA4AF2">
        <w:rPr>
          <w:rFonts w:ascii="Garamond" w:hAnsi="Garamond"/>
          <w:i/>
          <w:iCs/>
          <w:szCs w:val="24"/>
        </w:rPr>
        <w:t>]</w:t>
      </w:r>
      <w:r w:rsidRPr="00AA4AF2">
        <w:rPr>
          <w:rFonts w:ascii="Garamond" w:hAnsi="Garamond"/>
          <w:szCs w:val="24"/>
        </w:rPr>
        <w:t xml:space="preserve"> </w:t>
      </w:r>
    </w:p>
    <w:p w14:paraId="6483F83C" w14:textId="77777777" w:rsidR="00755776" w:rsidRDefault="00755776" w:rsidP="00755776">
      <w:pPr>
        <w:autoSpaceDE w:val="0"/>
        <w:autoSpaceDN w:val="0"/>
        <w:adjustRightInd w:val="0"/>
        <w:spacing w:line="240" w:lineRule="auto"/>
        <w:rPr>
          <w:rFonts w:ascii="Garamond" w:hAnsi="Garamond"/>
          <w:szCs w:val="24"/>
        </w:rPr>
      </w:pPr>
    </w:p>
    <w:p w14:paraId="35D6F495" w14:textId="77777777" w:rsidR="00755776" w:rsidRPr="00AA4AF2" w:rsidRDefault="00755776" w:rsidP="00755776">
      <w:pPr>
        <w:autoSpaceDE w:val="0"/>
        <w:autoSpaceDN w:val="0"/>
        <w:adjustRightInd w:val="0"/>
        <w:spacing w:line="240" w:lineRule="auto"/>
        <w:rPr>
          <w:rFonts w:ascii="Garamond" w:hAnsi="Garamond"/>
          <w:szCs w:val="24"/>
        </w:rPr>
      </w:pPr>
      <w:r w:rsidRPr="00AA4AF2">
        <w:rPr>
          <w:rFonts w:ascii="Garamond" w:hAnsi="Garamond"/>
          <w:szCs w:val="24"/>
        </w:rPr>
        <w:t>Alle tilbudsgivere vil blive underrettet samtidig og hurtigst muligt om, hvilken afgørelse der er truffet angående tildeling af kontrakten. Ordregiver planlægger at indgå kontrakten i forlængelse af beslutningen om tildeling.</w:t>
      </w:r>
    </w:p>
    <w:p w14:paraId="74866896" w14:textId="095DEC87" w:rsidR="009159E2" w:rsidRPr="00000A39" w:rsidRDefault="009159E2" w:rsidP="00755776">
      <w:pPr>
        <w:rPr>
          <w:rFonts w:ascii="Garamond" w:hAnsi="Garamond"/>
          <w:szCs w:val="24"/>
        </w:rPr>
      </w:pPr>
    </w:p>
    <w:p w14:paraId="74866897" w14:textId="77777777" w:rsidR="00437965" w:rsidRPr="00437965" w:rsidRDefault="00437965" w:rsidP="00437965">
      <w:pPr>
        <w:autoSpaceDE w:val="0"/>
        <w:autoSpaceDN w:val="0"/>
        <w:adjustRightInd w:val="0"/>
        <w:spacing w:line="240" w:lineRule="auto"/>
        <w:rPr>
          <w:szCs w:val="24"/>
        </w:rPr>
      </w:pPr>
    </w:p>
    <w:p w14:paraId="74866898" w14:textId="3BC76836" w:rsidR="00437965" w:rsidRPr="00000A39" w:rsidRDefault="00437965" w:rsidP="00000A39">
      <w:pPr>
        <w:pStyle w:val="Overskrift2"/>
        <w:numPr>
          <w:ilvl w:val="1"/>
          <w:numId w:val="16"/>
        </w:numPr>
        <w:rPr>
          <w:rFonts w:ascii="Garamond" w:hAnsi="Garamond"/>
          <w:b/>
          <w:color w:val="auto"/>
          <w:sz w:val="24"/>
          <w:szCs w:val="24"/>
        </w:rPr>
      </w:pPr>
      <w:r w:rsidRPr="00000A39">
        <w:rPr>
          <w:rFonts w:ascii="Garamond" w:hAnsi="Garamond"/>
          <w:b/>
          <w:color w:val="auto"/>
          <w:sz w:val="24"/>
          <w:szCs w:val="24"/>
        </w:rPr>
        <w:t xml:space="preserve">Kontraktindgåelse </w:t>
      </w:r>
    </w:p>
    <w:p w14:paraId="5E5144BF" w14:textId="77777777" w:rsidR="00755776" w:rsidRDefault="00755776" w:rsidP="00755776">
      <w:pPr>
        <w:spacing w:line="264" w:lineRule="auto"/>
        <w:rPr>
          <w:rFonts w:ascii="Garamond" w:hAnsi="Garamond"/>
          <w:szCs w:val="24"/>
        </w:rPr>
      </w:pPr>
      <w:r w:rsidRPr="00755776">
        <w:rPr>
          <w:rFonts w:ascii="Garamond" w:hAnsi="Garamond"/>
          <w:szCs w:val="24"/>
        </w:rPr>
        <w:t>Kontrakten indgås på baggrund af [</w:t>
      </w:r>
      <w:r w:rsidRPr="00755776">
        <w:rPr>
          <w:rFonts w:ascii="Garamond" w:hAnsi="Garamond"/>
          <w:i/>
          <w:szCs w:val="24"/>
          <w:highlight w:val="lightGray"/>
        </w:rPr>
        <w:t>vælg:</w:t>
      </w:r>
      <w:r w:rsidRPr="00755776">
        <w:rPr>
          <w:rFonts w:ascii="Garamond" w:hAnsi="Garamond"/>
          <w:szCs w:val="24"/>
          <w:highlight w:val="lightGray"/>
        </w:rPr>
        <w:t xml:space="preserve"> kontraktudkast / standardbetingelser</w:t>
      </w:r>
      <w:r w:rsidRPr="00755776">
        <w:rPr>
          <w:rFonts w:ascii="Garamond" w:hAnsi="Garamond"/>
          <w:szCs w:val="24"/>
        </w:rPr>
        <w:t xml:space="preserve">] i bilag 2. </w:t>
      </w:r>
    </w:p>
    <w:p w14:paraId="790A2076" w14:textId="58415B1D" w:rsidR="00755776" w:rsidRPr="00755776" w:rsidRDefault="00755776" w:rsidP="00755776">
      <w:pPr>
        <w:spacing w:line="264" w:lineRule="auto"/>
        <w:rPr>
          <w:rFonts w:ascii="Garamond" w:hAnsi="Garamond"/>
          <w:szCs w:val="24"/>
        </w:rPr>
      </w:pPr>
      <w:r w:rsidRPr="00755776">
        <w:rPr>
          <w:rFonts w:ascii="Garamond" w:hAnsi="Garamond"/>
          <w:szCs w:val="24"/>
        </w:rPr>
        <w:t>Kontrakten fastlægger de forpligtelser og rettigheder, der vil være gældende mellem parterne i forbindelse med løsning af den opgave, der er omfattet af denne annoncering. Det bemærkes, at kontraktudkastets grundlæggende vilkår ikke kan ændres.</w:t>
      </w:r>
    </w:p>
    <w:p w14:paraId="03D4546D" w14:textId="77777777" w:rsidR="00755776" w:rsidRDefault="00755776" w:rsidP="00755776">
      <w:pPr>
        <w:spacing w:line="264" w:lineRule="auto"/>
        <w:rPr>
          <w:rFonts w:ascii="Garamond" w:hAnsi="Garamond"/>
          <w:szCs w:val="24"/>
        </w:rPr>
      </w:pPr>
    </w:p>
    <w:p w14:paraId="63949060" w14:textId="25AB7612" w:rsidR="00755776" w:rsidRDefault="00755776" w:rsidP="00755776">
      <w:pPr>
        <w:spacing w:line="264" w:lineRule="auto"/>
        <w:rPr>
          <w:rFonts w:ascii="Garamond" w:hAnsi="Garamond"/>
          <w:szCs w:val="24"/>
        </w:rPr>
      </w:pPr>
      <w:r w:rsidRPr="00755776">
        <w:rPr>
          <w:rFonts w:ascii="Garamond" w:hAnsi="Garamond"/>
          <w:szCs w:val="24"/>
        </w:rPr>
        <w:t xml:space="preserve">Tilbudsgivers standardvilkår vil </w:t>
      </w:r>
      <w:r w:rsidRPr="00755776">
        <w:rPr>
          <w:rFonts w:ascii="Garamond" w:hAnsi="Garamond"/>
          <w:szCs w:val="24"/>
          <w:u w:val="single"/>
        </w:rPr>
        <w:t>ikke</w:t>
      </w:r>
      <w:r w:rsidRPr="00755776">
        <w:rPr>
          <w:rFonts w:ascii="Garamond" w:hAnsi="Garamond"/>
          <w:szCs w:val="24"/>
        </w:rPr>
        <w:t xml:space="preserve"> være en del af kontraktgrundlaget.</w:t>
      </w:r>
    </w:p>
    <w:p w14:paraId="3DDD45BD" w14:textId="77777777" w:rsidR="00755776" w:rsidRPr="00755776" w:rsidRDefault="00755776" w:rsidP="00755776">
      <w:pPr>
        <w:spacing w:line="264" w:lineRule="auto"/>
        <w:rPr>
          <w:rFonts w:ascii="Garamond" w:hAnsi="Garamond"/>
          <w:szCs w:val="24"/>
        </w:rPr>
      </w:pPr>
    </w:p>
    <w:p w14:paraId="7486689E" w14:textId="77777777" w:rsidR="00584270" w:rsidRPr="00437965" w:rsidRDefault="00584270" w:rsidP="00B8352D">
      <w:pPr>
        <w:spacing w:line="264" w:lineRule="auto"/>
        <w:jc w:val="center"/>
        <w:rPr>
          <w:szCs w:val="24"/>
        </w:rPr>
      </w:pPr>
    </w:p>
    <w:p w14:paraId="7486689F" w14:textId="3F9DE10E" w:rsidR="00437965" w:rsidRPr="00B1497B" w:rsidRDefault="00B1497B" w:rsidP="007026FD">
      <w:pPr>
        <w:pStyle w:val="Overskrift1"/>
        <w:numPr>
          <w:ilvl w:val="0"/>
          <w:numId w:val="16"/>
        </w:numPr>
        <w:rPr>
          <w:rFonts w:ascii="Garamond" w:hAnsi="Garamond"/>
          <w:sz w:val="26"/>
          <w:szCs w:val="26"/>
        </w:rPr>
      </w:pPr>
      <w:r w:rsidRPr="00B1497B">
        <w:rPr>
          <w:rFonts w:ascii="Garamond" w:hAnsi="Garamond"/>
          <w:sz w:val="26"/>
          <w:szCs w:val="26"/>
        </w:rPr>
        <w:t>SPØRGSMÅL</w:t>
      </w:r>
      <w:r w:rsidR="00437965" w:rsidRPr="00B1497B">
        <w:rPr>
          <w:rFonts w:ascii="Garamond" w:hAnsi="Garamond"/>
          <w:sz w:val="26"/>
          <w:szCs w:val="26"/>
        </w:rPr>
        <w:t xml:space="preserve"> </w:t>
      </w:r>
    </w:p>
    <w:p w14:paraId="55FB9AA6" w14:textId="77777777" w:rsidR="00755776" w:rsidRPr="00755776" w:rsidRDefault="00755776" w:rsidP="00755776">
      <w:pPr>
        <w:spacing w:line="264" w:lineRule="auto"/>
        <w:rPr>
          <w:rFonts w:ascii="Garamond" w:hAnsi="Garamond"/>
          <w:szCs w:val="24"/>
        </w:rPr>
      </w:pPr>
      <w:r w:rsidRPr="00755776">
        <w:rPr>
          <w:rFonts w:ascii="Garamond" w:hAnsi="Garamond"/>
          <w:szCs w:val="24"/>
        </w:rPr>
        <w:t>Eventuelle spørgsmål til materialet eller processen kan rettes skriftligt til</w:t>
      </w:r>
      <w:r w:rsidRPr="00755776">
        <w:rPr>
          <w:rFonts w:ascii="Garamond" w:hAnsi="Garamond"/>
          <w:i/>
          <w:szCs w:val="24"/>
        </w:rPr>
        <w:t xml:space="preserve"> </w:t>
      </w:r>
      <w:r w:rsidRPr="00755776">
        <w:rPr>
          <w:rFonts w:ascii="Garamond" w:hAnsi="Garamond"/>
          <w:szCs w:val="24"/>
          <w:highlight w:val="yellow"/>
        </w:rPr>
        <w:t>[angiv kontaktperson og mailadresse]</w:t>
      </w:r>
      <w:r w:rsidRPr="00755776">
        <w:rPr>
          <w:rFonts w:ascii="Garamond" w:hAnsi="Garamond"/>
          <w:szCs w:val="24"/>
        </w:rPr>
        <w:t xml:space="preserve"> </w:t>
      </w:r>
      <w:r w:rsidRPr="00755776">
        <w:rPr>
          <w:rFonts w:ascii="Garamond" w:hAnsi="Garamond"/>
          <w:szCs w:val="24"/>
          <w:u w:val="single"/>
        </w:rPr>
        <w:t xml:space="preserve">senest den </w:t>
      </w:r>
      <w:r w:rsidRPr="00755776">
        <w:rPr>
          <w:rFonts w:ascii="Garamond" w:hAnsi="Garamond"/>
          <w:szCs w:val="24"/>
          <w:highlight w:val="yellow"/>
          <w:u w:val="single"/>
        </w:rPr>
        <w:t xml:space="preserve">[angiv </w:t>
      </w:r>
      <w:r w:rsidRPr="00755776">
        <w:rPr>
          <w:rFonts w:ascii="Garamond" w:hAnsi="Garamond"/>
          <w:highlight w:val="yellow"/>
          <w:u w:val="single"/>
        </w:rPr>
        <w:t>ugedag, dato, måned, år og klokkeslæt</w:t>
      </w:r>
      <w:r w:rsidRPr="00755776">
        <w:rPr>
          <w:rFonts w:ascii="Garamond" w:hAnsi="Garamond"/>
          <w:szCs w:val="24"/>
          <w:highlight w:val="yellow"/>
          <w:u w:val="single"/>
        </w:rPr>
        <w:t>]</w:t>
      </w:r>
      <w:r w:rsidRPr="00755776">
        <w:rPr>
          <w:rFonts w:ascii="Garamond" w:hAnsi="Garamond"/>
          <w:szCs w:val="24"/>
        </w:rPr>
        <w:t>. Spørgsmål modtaget efter dette tidspunkt vil ikke blive besvaret.</w:t>
      </w:r>
    </w:p>
    <w:p w14:paraId="5543D0BB" w14:textId="77777777" w:rsidR="00755776" w:rsidRDefault="00755776" w:rsidP="00755776">
      <w:pPr>
        <w:spacing w:line="264" w:lineRule="auto"/>
        <w:rPr>
          <w:rFonts w:ascii="Garamond" w:hAnsi="Garamond"/>
          <w:szCs w:val="24"/>
        </w:rPr>
      </w:pPr>
    </w:p>
    <w:p w14:paraId="3AFCD4FA" w14:textId="16BFC060" w:rsidR="00755776" w:rsidRPr="00755776" w:rsidRDefault="00755776" w:rsidP="00755776">
      <w:pPr>
        <w:spacing w:line="264" w:lineRule="auto"/>
        <w:rPr>
          <w:rFonts w:ascii="Garamond" w:hAnsi="Garamond"/>
          <w:szCs w:val="24"/>
        </w:rPr>
      </w:pPr>
      <w:r w:rsidRPr="00755776">
        <w:rPr>
          <w:rFonts w:ascii="Garamond" w:hAnsi="Garamond"/>
          <w:szCs w:val="24"/>
        </w:rPr>
        <w:t>Spørgsmål vil blive besvaret skriftligt og hurtigst muligt, efter de er modtaget. Såvel spørgsmål som svar vil blive sendt til alle tilbudsgivere i anonymiseret form.</w:t>
      </w:r>
    </w:p>
    <w:p w14:paraId="1A663553" w14:textId="7B64D8D0" w:rsidR="003B2B34" w:rsidRDefault="003B2B34" w:rsidP="00437965">
      <w:pPr>
        <w:spacing w:line="264" w:lineRule="auto"/>
        <w:rPr>
          <w:szCs w:val="24"/>
        </w:rPr>
      </w:pPr>
    </w:p>
    <w:p w14:paraId="748668A5" w14:textId="77777777" w:rsidR="00584270" w:rsidRPr="00B87AA5" w:rsidRDefault="00584270" w:rsidP="00437965">
      <w:pPr>
        <w:spacing w:line="264" w:lineRule="auto"/>
        <w:rPr>
          <w:szCs w:val="24"/>
        </w:rPr>
      </w:pPr>
    </w:p>
    <w:p w14:paraId="748668A6" w14:textId="52F0EBF9" w:rsidR="00437965" w:rsidRPr="00B1497B" w:rsidRDefault="00B1497B" w:rsidP="00504F8F">
      <w:pPr>
        <w:pStyle w:val="Overskrift1"/>
        <w:numPr>
          <w:ilvl w:val="0"/>
          <w:numId w:val="16"/>
        </w:numPr>
        <w:rPr>
          <w:rFonts w:ascii="Garamond" w:hAnsi="Garamond"/>
          <w:sz w:val="26"/>
          <w:szCs w:val="26"/>
        </w:rPr>
      </w:pPr>
      <w:r w:rsidRPr="00B1497B">
        <w:rPr>
          <w:rFonts w:ascii="Garamond" w:hAnsi="Garamond"/>
          <w:sz w:val="26"/>
          <w:szCs w:val="26"/>
        </w:rPr>
        <w:t>KONTAKTOPLYSNINGER</w:t>
      </w:r>
    </w:p>
    <w:p w14:paraId="748668A7" w14:textId="77777777" w:rsidR="0047564D" w:rsidRPr="00504F8F" w:rsidRDefault="0047564D" w:rsidP="00437965">
      <w:pPr>
        <w:rPr>
          <w:rFonts w:ascii="Garamond" w:hAnsi="Garamond"/>
          <w:szCs w:val="24"/>
        </w:rPr>
      </w:pPr>
      <w:r w:rsidRPr="00504F8F">
        <w:rPr>
          <w:rFonts w:ascii="Garamond" w:hAnsi="Garamond"/>
          <w:szCs w:val="24"/>
        </w:rPr>
        <w:t>Ordregiver er:</w:t>
      </w:r>
    </w:p>
    <w:p w14:paraId="748668A8" w14:textId="77777777" w:rsidR="0047564D" w:rsidRPr="00504F8F" w:rsidRDefault="0047564D" w:rsidP="00437965">
      <w:pPr>
        <w:rPr>
          <w:rFonts w:ascii="Garamond" w:hAnsi="Garamond"/>
          <w:szCs w:val="24"/>
        </w:rPr>
      </w:pPr>
    </w:p>
    <w:p w14:paraId="4FA6E343" w14:textId="77777777" w:rsidR="00A1096E" w:rsidRPr="00504F8F" w:rsidRDefault="00A1096E" w:rsidP="00A1096E">
      <w:pPr>
        <w:rPr>
          <w:rFonts w:ascii="Garamond" w:hAnsi="Garamond"/>
          <w:szCs w:val="24"/>
        </w:rPr>
      </w:pPr>
      <w:r w:rsidRPr="00504F8F">
        <w:rPr>
          <w:rFonts w:ascii="Garamond" w:hAnsi="Garamond"/>
          <w:szCs w:val="24"/>
        </w:rPr>
        <w:t>[</w:t>
      </w:r>
      <w:r w:rsidRPr="00504F8F">
        <w:rPr>
          <w:rFonts w:ascii="Garamond" w:hAnsi="Garamond"/>
          <w:szCs w:val="24"/>
          <w:highlight w:val="yellow"/>
        </w:rPr>
        <w:t>Angiv ordregiver</w:t>
      </w:r>
      <w:r w:rsidRPr="00504F8F">
        <w:rPr>
          <w:rFonts w:ascii="Garamond" w:hAnsi="Garamond"/>
          <w:szCs w:val="24"/>
        </w:rPr>
        <w:t>]</w:t>
      </w:r>
    </w:p>
    <w:p w14:paraId="50696AB0" w14:textId="77777777" w:rsidR="00A1096E" w:rsidRPr="00504F8F" w:rsidRDefault="00A1096E" w:rsidP="00A1096E">
      <w:pPr>
        <w:rPr>
          <w:rFonts w:ascii="Garamond" w:hAnsi="Garamond"/>
          <w:szCs w:val="24"/>
        </w:rPr>
      </w:pPr>
    </w:p>
    <w:p w14:paraId="772ECA9C" w14:textId="77777777" w:rsidR="00A1096E" w:rsidRPr="00504F8F" w:rsidRDefault="00A1096E" w:rsidP="00A1096E">
      <w:pPr>
        <w:rPr>
          <w:rFonts w:ascii="Garamond" w:hAnsi="Garamond"/>
          <w:szCs w:val="24"/>
        </w:rPr>
      </w:pPr>
      <w:r w:rsidRPr="00504F8F">
        <w:rPr>
          <w:rFonts w:ascii="Garamond" w:hAnsi="Garamond"/>
          <w:szCs w:val="24"/>
        </w:rPr>
        <w:t>[</w:t>
      </w:r>
      <w:r w:rsidRPr="00504F8F">
        <w:rPr>
          <w:rFonts w:ascii="Garamond" w:hAnsi="Garamond"/>
          <w:szCs w:val="24"/>
          <w:highlight w:val="yellow"/>
        </w:rPr>
        <w:t>Angiv ordregivers adresse</w:t>
      </w:r>
      <w:r w:rsidRPr="00504F8F">
        <w:rPr>
          <w:rFonts w:ascii="Garamond" w:hAnsi="Garamond"/>
          <w:szCs w:val="24"/>
        </w:rPr>
        <w:t>]</w:t>
      </w:r>
    </w:p>
    <w:p w14:paraId="748668AC" w14:textId="77777777" w:rsidR="00B87AA5" w:rsidRPr="00504F8F" w:rsidRDefault="00B87AA5" w:rsidP="00437965">
      <w:pPr>
        <w:rPr>
          <w:rFonts w:ascii="Garamond" w:hAnsi="Garamond"/>
          <w:szCs w:val="24"/>
        </w:rPr>
      </w:pPr>
    </w:p>
    <w:p w14:paraId="748668AD" w14:textId="009FD7ED" w:rsidR="00437965" w:rsidRPr="00504F8F" w:rsidRDefault="00437965" w:rsidP="00437965">
      <w:pPr>
        <w:rPr>
          <w:rFonts w:ascii="Garamond" w:hAnsi="Garamond"/>
          <w:szCs w:val="24"/>
        </w:rPr>
      </w:pPr>
      <w:r w:rsidRPr="00504F8F">
        <w:rPr>
          <w:rFonts w:ascii="Garamond" w:hAnsi="Garamond"/>
          <w:szCs w:val="24"/>
        </w:rPr>
        <w:t xml:space="preserve">Kontaktperson: </w:t>
      </w:r>
      <w:r w:rsidR="000832FE" w:rsidRPr="00504F8F">
        <w:rPr>
          <w:rFonts w:ascii="Garamond" w:hAnsi="Garamond"/>
          <w:szCs w:val="24"/>
          <w:highlight w:val="yellow"/>
        </w:rPr>
        <w:t>[</w:t>
      </w:r>
      <w:r w:rsidR="00930AA4" w:rsidRPr="00504F8F">
        <w:rPr>
          <w:rFonts w:ascii="Garamond" w:hAnsi="Garamond"/>
          <w:szCs w:val="24"/>
          <w:highlight w:val="yellow"/>
        </w:rPr>
        <w:t>angiv kontaktperson og e-mailadresse</w:t>
      </w:r>
      <w:r w:rsidR="000B51F4" w:rsidRPr="00504F8F">
        <w:rPr>
          <w:rFonts w:ascii="Garamond" w:hAnsi="Garamond"/>
          <w:szCs w:val="24"/>
          <w:highlight w:val="yellow"/>
        </w:rPr>
        <w:t>.</w:t>
      </w:r>
      <w:r w:rsidR="000832FE" w:rsidRPr="00504F8F">
        <w:rPr>
          <w:rFonts w:ascii="Garamond" w:hAnsi="Garamond"/>
          <w:szCs w:val="24"/>
          <w:highlight w:val="yellow"/>
        </w:rPr>
        <w:t>]</w:t>
      </w:r>
    </w:p>
    <w:p w14:paraId="70A954C6" w14:textId="77777777" w:rsidR="00C41E27" w:rsidRDefault="00C41E27" w:rsidP="00437965">
      <w:pPr>
        <w:rPr>
          <w:szCs w:val="24"/>
        </w:rPr>
      </w:pPr>
    </w:p>
    <w:p w14:paraId="748668AE" w14:textId="77777777" w:rsidR="009159E2" w:rsidRPr="00B87AA5" w:rsidRDefault="009159E2" w:rsidP="00437965">
      <w:pPr>
        <w:rPr>
          <w:szCs w:val="24"/>
        </w:rPr>
      </w:pPr>
    </w:p>
    <w:p w14:paraId="748668AF" w14:textId="42E08C6E" w:rsidR="00437965" w:rsidRPr="00B1497B" w:rsidRDefault="00B1497B" w:rsidP="006F3B99">
      <w:pPr>
        <w:pStyle w:val="Overskrift1"/>
        <w:numPr>
          <w:ilvl w:val="0"/>
          <w:numId w:val="16"/>
        </w:numPr>
        <w:rPr>
          <w:rFonts w:ascii="Garamond" w:hAnsi="Garamond"/>
          <w:sz w:val="26"/>
          <w:szCs w:val="26"/>
        </w:rPr>
      </w:pPr>
      <w:r w:rsidRPr="00B1497B">
        <w:rPr>
          <w:rFonts w:ascii="Garamond" w:hAnsi="Garamond"/>
          <w:sz w:val="26"/>
          <w:szCs w:val="26"/>
        </w:rPr>
        <w:t>TIDSPLAN</w:t>
      </w:r>
      <w:r w:rsidR="00584270" w:rsidRPr="00B1497B">
        <w:rPr>
          <w:rFonts w:ascii="Garamond" w:hAnsi="Garamond"/>
          <w:sz w:val="26"/>
          <w:szCs w:val="26"/>
        </w:rPr>
        <w:t xml:space="preserve"> </w:t>
      </w:r>
    </w:p>
    <w:p w14:paraId="0F27AB5E" w14:textId="73C9E457" w:rsidR="00D3185E" w:rsidRPr="006F3B99" w:rsidRDefault="00D3185E" w:rsidP="00B93D74">
      <w:pPr>
        <w:spacing w:line="240" w:lineRule="auto"/>
        <w:rPr>
          <w:rFonts w:ascii="Garamond" w:hAnsi="Garamond"/>
          <w:szCs w:val="24"/>
        </w:rPr>
      </w:pPr>
      <w:r w:rsidRPr="006F3B99">
        <w:rPr>
          <w:rFonts w:ascii="Garamond" w:hAnsi="Garamond"/>
          <w:szCs w:val="24"/>
        </w:rPr>
        <w:t>Tilbudsindhentningen forventes gennemført i henhold til nedenstående tidsplan. Der gøres opmærksom på, at ordregiver forbeholder sig ret til at f</w:t>
      </w:r>
      <w:r w:rsidR="00B8352D" w:rsidRPr="006F3B99">
        <w:rPr>
          <w:rFonts w:ascii="Garamond" w:hAnsi="Garamond"/>
          <w:szCs w:val="24"/>
        </w:rPr>
        <w:t>oretage ændringer</w:t>
      </w:r>
      <w:r w:rsidRPr="006F3B99">
        <w:rPr>
          <w:rFonts w:ascii="Garamond" w:hAnsi="Garamond"/>
          <w:szCs w:val="24"/>
        </w:rPr>
        <w:t xml:space="preserve">. </w:t>
      </w:r>
      <w:r w:rsidR="00755776">
        <w:rPr>
          <w:rFonts w:ascii="Garamond" w:hAnsi="Garamond"/>
          <w:szCs w:val="24"/>
        </w:rPr>
        <w:t>Æ</w:t>
      </w:r>
      <w:r w:rsidR="00B8352D" w:rsidRPr="006F3B99">
        <w:rPr>
          <w:rFonts w:ascii="Garamond" w:hAnsi="Garamond"/>
          <w:szCs w:val="24"/>
        </w:rPr>
        <w:t>ndringer</w:t>
      </w:r>
      <w:r w:rsidRPr="006F3B99">
        <w:rPr>
          <w:rFonts w:ascii="Garamond" w:hAnsi="Garamond"/>
          <w:szCs w:val="24"/>
        </w:rPr>
        <w:t xml:space="preserve"> vil blive meddelt tilbudsgiverne. </w:t>
      </w:r>
    </w:p>
    <w:p w14:paraId="1A8DB20B" w14:textId="77777777" w:rsidR="00D3185E" w:rsidRPr="006F3B99" w:rsidRDefault="00D3185E" w:rsidP="00EA5F95">
      <w:pPr>
        <w:rPr>
          <w:rFonts w:ascii="Garamond" w:hAnsi="Garamond"/>
          <w:b/>
          <w:szCs w:val="24"/>
        </w:rPr>
      </w:pPr>
    </w:p>
    <w:tbl>
      <w:tblPr>
        <w:tblW w:w="7780" w:type="dxa"/>
        <w:tblInd w:w="55" w:type="dxa"/>
        <w:tblCellMar>
          <w:left w:w="70" w:type="dxa"/>
          <w:right w:w="70" w:type="dxa"/>
        </w:tblCellMar>
        <w:tblLook w:val="0000" w:firstRow="0" w:lastRow="0" w:firstColumn="0" w:lastColumn="0" w:noHBand="0" w:noVBand="0"/>
      </w:tblPr>
      <w:tblGrid>
        <w:gridCol w:w="3300"/>
        <w:gridCol w:w="4480"/>
      </w:tblGrid>
      <w:tr w:rsidR="006B267E" w:rsidRPr="006F3B99" w14:paraId="748668B2" w14:textId="77777777" w:rsidTr="00B2795A">
        <w:trPr>
          <w:trHeight w:val="402"/>
        </w:trPr>
        <w:tc>
          <w:tcPr>
            <w:tcW w:w="3300" w:type="dxa"/>
            <w:tcBorders>
              <w:top w:val="single" w:sz="4" w:space="0" w:color="auto"/>
              <w:left w:val="single" w:sz="8" w:space="0" w:color="auto"/>
              <w:bottom w:val="single" w:sz="8" w:space="0" w:color="auto"/>
              <w:right w:val="single" w:sz="8" w:space="0" w:color="auto"/>
            </w:tcBorders>
            <w:shd w:val="clear" w:color="auto" w:fill="auto"/>
            <w:noWrap/>
            <w:vAlign w:val="bottom"/>
          </w:tcPr>
          <w:p w14:paraId="748668B0" w14:textId="47712A30" w:rsidR="006B267E" w:rsidRPr="006F3B99" w:rsidRDefault="006B267E" w:rsidP="006B267E">
            <w:pPr>
              <w:rPr>
                <w:rFonts w:ascii="Garamond" w:hAnsi="Garamond"/>
                <w:highlight w:val="yellow"/>
              </w:rPr>
            </w:pPr>
            <w:r w:rsidRPr="006F3B99">
              <w:rPr>
                <w:rFonts w:ascii="Garamond" w:hAnsi="Garamond"/>
                <w:szCs w:val="24"/>
                <w:highlight w:val="yellow"/>
              </w:rPr>
              <w:t>[</w:t>
            </w:r>
            <w:r w:rsidR="001B3E62" w:rsidRPr="006F3B99">
              <w:rPr>
                <w:rFonts w:ascii="Garamond" w:hAnsi="Garamond"/>
                <w:szCs w:val="24"/>
                <w:highlight w:val="yellow"/>
              </w:rPr>
              <w:t>A</w:t>
            </w:r>
            <w:r w:rsidR="00C41E27" w:rsidRPr="006F3B99">
              <w:rPr>
                <w:rFonts w:ascii="Garamond" w:hAnsi="Garamond"/>
                <w:szCs w:val="24"/>
                <w:highlight w:val="yellow"/>
              </w:rPr>
              <w:t xml:space="preserve">ngiv </w:t>
            </w:r>
            <w:r w:rsidRPr="006F3B99">
              <w:rPr>
                <w:rFonts w:ascii="Garamond" w:hAnsi="Garamond"/>
                <w:highlight w:val="yellow"/>
              </w:rPr>
              <w:t>ugedag, dato, måned og år</w:t>
            </w:r>
            <w:r w:rsidRPr="006F3B99">
              <w:rPr>
                <w:rFonts w:ascii="Garamond" w:hAnsi="Garamond"/>
                <w:szCs w:val="24"/>
                <w:highlight w:val="yellow"/>
              </w:rPr>
              <w:t>]</w:t>
            </w:r>
          </w:p>
        </w:tc>
        <w:tc>
          <w:tcPr>
            <w:tcW w:w="4480" w:type="dxa"/>
            <w:tcBorders>
              <w:top w:val="single" w:sz="4" w:space="0" w:color="auto"/>
              <w:left w:val="nil"/>
              <w:bottom w:val="single" w:sz="8" w:space="0" w:color="auto"/>
              <w:right w:val="single" w:sz="8" w:space="0" w:color="auto"/>
            </w:tcBorders>
            <w:shd w:val="clear" w:color="auto" w:fill="auto"/>
            <w:noWrap/>
            <w:vAlign w:val="bottom"/>
          </w:tcPr>
          <w:p w14:paraId="748668B1" w14:textId="77777777" w:rsidR="006B267E" w:rsidRPr="006F3B99" w:rsidRDefault="006B267E" w:rsidP="006B267E">
            <w:pPr>
              <w:rPr>
                <w:rFonts w:ascii="Garamond" w:hAnsi="Garamond"/>
              </w:rPr>
            </w:pPr>
            <w:r w:rsidRPr="006F3B99">
              <w:rPr>
                <w:rFonts w:ascii="Garamond" w:hAnsi="Garamond"/>
              </w:rPr>
              <w:t>Materialet udsendes til tilbudsgiverne</w:t>
            </w:r>
          </w:p>
        </w:tc>
      </w:tr>
      <w:tr w:rsidR="006B267E" w:rsidRPr="006F3B99" w14:paraId="748668B5" w14:textId="77777777" w:rsidTr="00B2795A">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748668B3" w14:textId="7078EDEA" w:rsidR="006B267E" w:rsidRPr="006F3B99" w:rsidRDefault="006B267E" w:rsidP="006B267E">
            <w:pPr>
              <w:rPr>
                <w:rFonts w:ascii="Garamond" w:hAnsi="Garamond"/>
                <w:b/>
                <w:bCs/>
                <w:highlight w:val="yellow"/>
              </w:rPr>
            </w:pPr>
            <w:r w:rsidRPr="006F3B99">
              <w:rPr>
                <w:rFonts w:ascii="Garamond" w:hAnsi="Garamond"/>
                <w:szCs w:val="24"/>
                <w:highlight w:val="yellow"/>
              </w:rPr>
              <w:t>[</w:t>
            </w:r>
            <w:r w:rsidR="001B3E62" w:rsidRPr="006F3B99">
              <w:rPr>
                <w:rFonts w:ascii="Garamond" w:hAnsi="Garamond"/>
                <w:szCs w:val="24"/>
                <w:highlight w:val="yellow"/>
              </w:rPr>
              <w:t>A</w:t>
            </w:r>
            <w:r w:rsidR="00C41E27" w:rsidRPr="006F3B99">
              <w:rPr>
                <w:rFonts w:ascii="Garamond" w:hAnsi="Garamond"/>
                <w:szCs w:val="24"/>
                <w:highlight w:val="yellow"/>
              </w:rPr>
              <w:t>ngiv</w:t>
            </w:r>
            <w:r w:rsidR="00C41E27" w:rsidRPr="006F3B99">
              <w:rPr>
                <w:rFonts w:ascii="Garamond" w:hAnsi="Garamond"/>
                <w:highlight w:val="yellow"/>
              </w:rPr>
              <w:t xml:space="preserve"> </w:t>
            </w:r>
            <w:r w:rsidRPr="006F3B99">
              <w:rPr>
                <w:rFonts w:ascii="Garamond" w:hAnsi="Garamond"/>
                <w:highlight w:val="yellow"/>
              </w:rPr>
              <w:t>ugedag, dato, måned, år og klokkeslæt</w:t>
            </w:r>
            <w:r w:rsidRPr="006F3B99">
              <w:rPr>
                <w:rFonts w:ascii="Garamond" w:hAnsi="Garamond"/>
                <w:szCs w:val="24"/>
                <w:highlight w:val="yellow"/>
              </w:rPr>
              <w:t>]</w:t>
            </w:r>
          </w:p>
        </w:tc>
        <w:tc>
          <w:tcPr>
            <w:tcW w:w="4480" w:type="dxa"/>
            <w:tcBorders>
              <w:top w:val="nil"/>
              <w:left w:val="nil"/>
              <w:bottom w:val="single" w:sz="8" w:space="0" w:color="auto"/>
              <w:right w:val="single" w:sz="8" w:space="0" w:color="auto"/>
            </w:tcBorders>
            <w:shd w:val="clear" w:color="auto" w:fill="auto"/>
            <w:noWrap/>
            <w:vAlign w:val="bottom"/>
          </w:tcPr>
          <w:p w14:paraId="748668B4" w14:textId="77777777" w:rsidR="006B267E" w:rsidRPr="006F3B99" w:rsidRDefault="006B267E" w:rsidP="006B267E">
            <w:pPr>
              <w:rPr>
                <w:rFonts w:ascii="Garamond" w:hAnsi="Garamond"/>
                <w:bCs/>
              </w:rPr>
            </w:pPr>
            <w:r w:rsidRPr="006F3B99">
              <w:rPr>
                <w:rFonts w:ascii="Garamond" w:hAnsi="Garamond"/>
                <w:bCs/>
              </w:rPr>
              <w:t>Frist for at stille spørgsmål</w:t>
            </w:r>
          </w:p>
        </w:tc>
      </w:tr>
      <w:tr w:rsidR="006B267E" w:rsidRPr="006F3B99" w14:paraId="748668B8" w14:textId="77777777" w:rsidTr="00B2795A">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748668B6" w14:textId="3734C7A8" w:rsidR="006B267E" w:rsidRPr="006F3B99" w:rsidRDefault="006B267E" w:rsidP="006B267E">
            <w:pPr>
              <w:rPr>
                <w:rFonts w:ascii="Garamond" w:hAnsi="Garamond"/>
                <w:highlight w:val="yellow"/>
              </w:rPr>
            </w:pPr>
            <w:bookmarkStart w:id="1" w:name="OLE_LINK7"/>
            <w:bookmarkStart w:id="2" w:name="OLE_LINK10"/>
            <w:r w:rsidRPr="006F3B99">
              <w:rPr>
                <w:rFonts w:ascii="Garamond" w:hAnsi="Garamond"/>
              </w:rPr>
              <w:t>[</w:t>
            </w:r>
            <w:r w:rsidR="001B3E62" w:rsidRPr="006F3B99">
              <w:rPr>
                <w:rFonts w:ascii="Garamond" w:hAnsi="Garamond"/>
                <w:szCs w:val="24"/>
                <w:highlight w:val="yellow"/>
              </w:rPr>
              <w:t>A</w:t>
            </w:r>
            <w:r w:rsidR="00C41E27" w:rsidRPr="006F3B99">
              <w:rPr>
                <w:rFonts w:ascii="Garamond" w:hAnsi="Garamond"/>
                <w:szCs w:val="24"/>
                <w:highlight w:val="yellow"/>
              </w:rPr>
              <w:t>ngiv</w:t>
            </w:r>
            <w:r w:rsidR="00C41E27" w:rsidRPr="006F3B99">
              <w:rPr>
                <w:rFonts w:ascii="Garamond" w:hAnsi="Garamond"/>
                <w:highlight w:val="yellow"/>
              </w:rPr>
              <w:t xml:space="preserve"> </w:t>
            </w:r>
            <w:r w:rsidRPr="006F3B99">
              <w:rPr>
                <w:rFonts w:ascii="Garamond" w:hAnsi="Garamond"/>
                <w:highlight w:val="yellow"/>
              </w:rPr>
              <w:t>ugedag, dato og år eller angivelse af periode i form af fx uger</w:t>
            </w:r>
            <w:r w:rsidRPr="006F3B99">
              <w:rPr>
                <w:rFonts w:ascii="Garamond" w:hAnsi="Garamond"/>
              </w:rPr>
              <w:t>]</w:t>
            </w:r>
          </w:p>
        </w:tc>
        <w:tc>
          <w:tcPr>
            <w:tcW w:w="4480" w:type="dxa"/>
            <w:tcBorders>
              <w:top w:val="nil"/>
              <w:left w:val="nil"/>
              <w:bottom w:val="single" w:sz="8" w:space="0" w:color="auto"/>
              <w:right w:val="single" w:sz="8" w:space="0" w:color="auto"/>
            </w:tcBorders>
            <w:shd w:val="clear" w:color="auto" w:fill="auto"/>
            <w:noWrap/>
            <w:vAlign w:val="bottom"/>
          </w:tcPr>
          <w:p w14:paraId="748668B7" w14:textId="246C5FE8" w:rsidR="006B267E" w:rsidRPr="006F3B99" w:rsidRDefault="006B267E" w:rsidP="006B267E">
            <w:pPr>
              <w:rPr>
                <w:rFonts w:ascii="Garamond" w:hAnsi="Garamond"/>
                <w:b/>
              </w:rPr>
            </w:pPr>
            <w:r w:rsidRPr="006F3B99">
              <w:rPr>
                <w:rFonts w:ascii="Garamond" w:hAnsi="Garamond"/>
                <w:b/>
              </w:rPr>
              <w:t>Præsentationsmøder</w:t>
            </w:r>
            <w:r w:rsidR="004A6DB3" w:rsidRPr="006F3B99">
              <w:rPr>
                <w:rFonts w:ascii="Garamond" w:hAnsi="Garamond"/>
                <w:b/>
              </w:rPr>
              <w:t xml:space="preserve"> </w:t>
            </w:r>
            <w:r w:rsidR="004A6DB3" w:rsidRPr="006F3B99">
              <w:rPr>
                <w:rFonts w:ascii="Garamond" w:hAnsi="Garamond"/>
              </w:rPr>
              <w:t>[</w:t>
            </w:r>
            <w:r w:rsidR="004A6DB3" w:rsidRPr="006F3B99">
              <w:rPr>
                <w:rFonts w:ascii="Garamond" w:hAnsi="Garamond"/>
                <w:i/>
                <w:highlight w:val="lightGray"/>
              </w:rPr>
              <w:t>slettes, hvis tilbuddet indhentes skriftligt</w:t>
            </w:r>
            <w:r w:rsidR="004A6DB3" w:rsidRPr="006F3B99">
              <w:rPr>
                <w:rFonts w:ascii="Garamond" w:hAnsi="Garamond"/>
              </w:rPr>
              <w:t>]</w:t>
            </w:r>
          </w:p>
        </w:tc>
      </w:tr>
      <w:tr w:rsidR="00D63EE9" w:rsidRPr="006F3B99" w14:paraId="0883B21A" w14:textId="77777777" w:rsidTr="00B2795A">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22A963E2" w14:textId="0FEA4D35" w:rsidR="00D63EE9" w:rsidRPr="006F3B99" w:rsidRDefault="00D63EE9" w:rsidP="00D63EE9">
            <w:pPr>
              <w:rPr>
                <w:rFonts w:ascii="Garamond" w:hAnsi="Garamond"/>
              </w:rPr>
            </w:pPr>
            <w:r w:rsidRPr="006F3B99">
              <w:rPr>
                <w:rFonts w:ascii="Garamond" w:hAnsi="Garamond"/>
                <w:szCs w:val="24"/>
                <w:highlight w:val="yellow"/>
              </w:rPr>
              <w:t>[</w:t>
            </w:r>
            <w:r w:rsidR="001B3E62" w:rsidRPr="006F3B99">
              <w:rPr>
                <w:rFonts w:ascii="Garamond" w:hAnsi="Garamond"/>
                <w:szCs w:val="24"/>
                <w:highlight w:val="yellow"/>
              </w:rPr>
              <w:t>A</w:t>
            </w:r>
            <w:r w:rsidR="00C41E27" w:rsidRPr="006F3B99">
              <w:rPr>
                <w:rFonts w:ascii="Garamond" w:hAnsi="Garamond"/>
                <w:szCs w:val="24"/>
                <w:highlight w:val="yellow"/>
              </w:rPr>
              <w:t>ngiv</w:t>
            </w:r>
            <w:r w:rsidR="00C41E27" w:rsidRPr="006F3B99">
              <w:rPr>
                <w:rFonts w:ascii="Garamond" w:hAnsi="Garamond"/>
                <w:highlight w:val="yellow"/>
              </w:rPr>
              <w:t xml:space="preserve"> </w:t>
            </w:r>
            <w:r w:rsidRPr="006F3B99">
              <w:rPr>
                <w:rFonts w:ascii="Garamond" w:hAnsi="Garamond"/>
                <w:highlight w:val="yellow"/>
              </w:rPr>
              <w:t>ugedag, dato, måned, år og klokkeslæt</w:t>
            </w:r>
            <w:r w:rsidRPr="006F3B99">
              <w:rPr>
                <w:rFonts w:ascii="Garamond" w:hAnsi="Garamond"/>
                <w:szCs w:val="24"/>
                <w:highlight w:val="yellow"/>
              </w:rPr>
              <w:t>]</w:t>
            </w:r>
          </w:p>
        </w:tc>
        <w:tc>
          <w:tcPr>
            <w:tcW w:w="4480" w:type="dxa"/>
            <w:tcBorders>
              <w:top w:val="nil"/>
              <w:left w:val="nil"/>
              <w:bottom w:val="single" w:sz="8" w:space="0" w:color="auto"/>
              <w:right w:val="single" w:sz="8" w:space="0" w:color="auto"/>
            </w:tcBorders>
            <w:shd w:val="clear" w:color="auto" w:fill="auto"/>
            <w:noWrap/>
            <w:vAlign w:val="bottom"/>
          </w:tcPr>
          <w:p w14:paraId="576994F0" w14:textId="2349CB87" w:rsidR="00D63EE9" w:rsidRPr="006F3B99" w:rsidRDefault="00F622D6" w:rsidP="00C41E27">
            <w:pPr>
              <w:rPr>
                <w:rFonts w:ascii="Garamond" w:hAnsi="Garamond"/>
                <w:b/>
              </w:rPr>
            </w:pPr>
            <w:r w:rsidRPr="006F3B99">
              <w:rPr>
                <w:rFonts w:ascii="Garamond" w:hAnsi="Garamond"/>
                <w:b/>
              </w:rPr>
              <w:t>Frist for a</w:t>
            </w:r>
            <w:r w:rsidR="00C41E27" w:rsidRPr="006F3B99">
              <w:rPr>
                <w:rFonts w:ascii="Garamond" w:hAnsi="Garamond"/>
                <w:b/>
              </w:rPr>
              <w:t xml:space="preserve">fgivelse af </w:t>
            </w:r>
            <w:r w:rsidR="00D63EE9" w:rsidRPr="006F3B99">
              <w:rPr>
                <w:rFonts w:ascii="Garamond" w:hAnsi="Garamond"/>
                <w:b/>
              </w:rPr>
              <w:t xml:space="preserve">tilbud </w:t>
            </w:r>
            <w:r w:rsidR="00D63EE9" w:rsidRPr="006F3B99">
              <w:rPr>
                <w:rFonts w:ascii="Garamond" w:hAnsi="Garamond"/>
              </w:rPr>
              <w:t>[</w:t>
            </w:r>
            <w:r w:rsidR="00C41E27" w:rsidRPr="006F3B99">
              <w:rPr>
                <w:rFonts w:ascii="Garamond" w:hAnsi="Garamond"/>
                <w:i/>
                <w:highlight w:val="lightGray"/>
              </w:rPr>
              <w:t>slettes</w:t>
            </w:r>
            <w:r w:rsidR="00755776">
              <w:rPr>
                <w:rFonts w:ascii="Garamond" w:hAnsi="Garamond"/>
                <w:i/>
                <w:highlight w:val="lightGray"/>
              </w:rPr>
              <w:t>,</w:t>
            </w:r>
            <w:r w:rsidR="00C41E27" w:rsidRPr="006F3B99">
              <w:rPr>
                <w:rFonts w:ascii="Garamond" w:hAnsi="Garamond"/>
                <w:i/>
                <w:highlight w:val="lightGray"/>
              </w:rPr>
              <w:t xml:space="preserve"> hvis der afholdes præsentationsmøder</w:t>
            </w:r>
            <w:r w:rsidR="00C41E27" w:rsidRPr="006F3B99">
              <w:rPr>
                <w:rFonts w:ascii="Garamond" w:hAnsi="Garamond"/>
              </w:rPr>
              <w:t>]</w:t>
            </w:r>
            <w:r w:rsidR="00C41E27" w:rsidRPr="006F3B99">
              <w:rPr>
                <w:rFonts w:ascii="Garamond" w:hAnsi="Garamond"/>
                <w:i/>
              </w:rPr>
              <w:t xml:space="preserve"> </w:t>
            </w:r>
          </w:p>
        </w:tc>
      </w:tr>
      <w:tr w:rsidR="006B267E" w:rsidRPr="006F3B99" w14:paraId="748668BB" w14:textId="77777777" w:rsidTr="00B2795A">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748668B9" w14:textId="7FAFCDA0" w:rsidR="006B267E" w:rsidRPr="006F3B99" w:rsidRDefault="006B267E" w:rsidP="006B267E">
            <w:pPr>
              <w:rPr>
                <w:rFonts w:ascii="Garamond" w:hAnsi="Garamond"/>
                <w:highlight w:val="yellow"/>
              </w:rPr>
            </w:pPr>
            <w:r w:rsidRPr="006F3B99">
              <w:rPr>
                <w:rFonts w:ascii="Garamond" w:hAnsi="Garamond"/>
              </w:rPr>
              <w:t>[</w:t>
            </w:r>
            <w:r w:rsidR="001B3E62" w:rsidRPr="006F3B99">
              <w:rPr>
                <w:rFonts w:ascii="Garamond" w:hAnsi="Garamond"/>
                <w:szCs w:val="24"/>
                <w:highlight w:val="yellow"/>
              </w:rPr>
              <w:t>A</w:t>
            </w:r>
            <w:r w:rsidR="00C41E27" w:rsidRPr="006F3B99">
              <w:rPr>
                <w:rFonts w:ascii="Garamond" w:hAnsi="Garamond"/>
                <w:szCs w:val="24"/>
                <w:highlight w:val="yellow"/>
              </w:rPr>
              <w:t>ngiv</w:t>
            </w:r>
            <w:r w:rsidR="00C41E27" w:rsidRPr="006F3B99">
              <w:rPr>
                <w:rFonts w:ascii="Garamond" w:hAnsi="Garamond"/>
                <w:highlight w:val="yellow"/>
              </w:rPr>
              <w:t xml:space="preserve"> </w:t>
            </w:r>
            <w:r w:rsidRPr="006F3B99">
              <w:rPr>
                <w:rFonts w:ascii="Garamond" w:hAnsi="Garamond"/>
                <w:highlight w:val="yellow"/>
              </w:rPr>
              <w:t>ugedag, dato og år eller angivelse af periode i form af fx uger</w:t>
            </w:r>
            <w:r w:rsidRPr="006F3B99">
              <w:rPr>
                <w:rFonts w:ascii="Garamond" w:hAnsi="Garamond"/>
              </w:rPr>
              <w:t>]</w:t>
            </w:r>
          </w:p>
        </w:tc>
        <w:tc>
          <w:tcPr>
            <w:tcW w:w="4480" w:type="dxa"/>
            <w:tcBorders>
              <w:top w:val="nil"/>
              <w:left w:val="nil"/>
              <w:bottom w:val="single" w:sz="8" w:space="0" w:color="auto"/>
              <w:right w:val="single" w:sz="8" w:space="0" w:color="auto"/>
            </w:tcBorders>
            <w:shd w:val="clear" w:color="auto" w:fill="auto"/>
            <w:noWrap/>
            <w:vAlign w:val="bottom"/>
          </w:tcPr>
          <w:p w14:paraId="748668BA" w14:textId="77777777" w:rsidR="006B267E" w:rsidRPr="006F3B99" w:rsidRDefault="006B267E" w:rsidP="006B267E">
            <w:pPr>
              <w:rPr>
                <w:rFonts w:ascii="Garamond" w:hAnsi="Garamond"/>
              </w:rPr>
            </w:pPr>
            <w:r w:rsidRPr="006F3B99">
              <w:rPr>
                <w:rFonts w:ascii="Garamond" w:hAnsi="Garamond"/>
              </w:rPr>
              <w:t>Forventet tilbagemelding til tilbudsgiverne</w:t>
            </w:r>
          </w:p>
        </w:tc>
      </w:tr>
      <w:tr w:rsidR="006B267E" w:rsidRPr="006F3B99" w14:paraId="748668BE" w14:textId="77777777" w:rsidTr="00B2795A">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748668BC" w14:textId="4745D229" w:rsidR="006B267E" w:rsidRPr="006F3B99" w:rsidRDefault="00E1112D" w:rsidP="006B267E">
            <w:pPr>
              <w:rPr>
                <w:rFonts w:ascii="Garamond" w:hAnsi="Garamond"/>
                <w:highlight w:val="yellow"/>
              </w:rPr>
            </w:pPr>
            <w:r w:rsidRPr="006F3B99">
              <w:rPr>
                <w:rFonts w:ascii="Garamond" w:hAnsi="Garamond"/>
              </w:rPr>
              <w:t>[</w:t>
            </w:r>
            <w:r w:rsidR="001B3E62" w:rsidRPr="006F3B99">
              <w:rPr>
                <w:rFonts w:ascii="Garamond" w:hAnsi="Garamond"/>
                <w:szCs w:val="24"/>
                <w:highlight w:val="yellow"/>
              </w:rPr>
              <w:t>A</w:t>
            </w:r>
            <w:r w:rsidR="00C41E27" w:rsidRPr="006F3B99">
              <w:rPr>
                <w:rFonts w:ascii="Garamond" w:hAnsi="Garamond"/>
                <w:szCs w:val="24"/>
                <w:highlight w:val="yellow"/>
              </w:rPr>
              <w:t>ngiv</w:t>
            </w:r>
            <w:r w:rsidR="00C41E27" w:rsidRPr="006F3B99">
              <w:rPr>
                <w:rFonts w:ascii="Garamond" w:hAnsi="Garamond"/>
                <w:highlight w:val="yellow"/>
              </w:rPr>
              <w:t xml:space="preserve"> </w:t>
            </w:r>
            <w:r w:rsidRPr="006F3B99">
              <w:rPr>
                <w:rFonts w:ascii="Garamond" w:hAnsi="Garamond"/>
                <w:highlight w:val="yellow"/>
              </w:rPr>
              <w:t>ugedag, dato, måned og år</w:t>
            </w:r>
            <w:r w:rsidRPr="006F3B99">
              <w:rPr>
                <w:rFonts w:ascii="Garamond" w:hAnsi="Garamond"/>
              </w:rPr>
              <w:t>]</w:t>
            </w:r>
          </w:p>
        </w:tc>
        <w:tc>
          <w:tcPr>
            <w:tcW w:w="4480" w:type="dxa"/>
            <w:tcBorders>
              <w:top w:val="nil"/>
              <w:left w:val="nil"/>
              <w:bottom w:val="single" w:sz="8" w:space="0" w:color="auto"/>
              <w:right w:val="single" w:sz="8" w:space="0" w:color="auto"/>
            </w:tcBorders>
            <w:shd w:val="clear" w:color="auto" w:fill="auto"/>
            <w:noWrap/>
            <w:vAlign w:val="bottom"/>
          </w:tcPr>
          <w:p w14:paraId="748668BD" w14:textId="77777777" w:rsidR="006B267E" w:rsidRPr="006F3B99" w:rsidRDefault="006B267E" w:rsidP="006B267E">
            <w:pPr>
              <w:rPr>
                <w:rFonts w:ascii="Garamond" w:hAnsi="Garamond"/>
              </w:rPr>
            </w:pPr>
            <w:r w:rsidRPr="006F3B99">
              <w:rPr>
                <w:rFonts w:ascii="Garamond" w:hAnsi="Garamond"/>
              </w:rPr>
              <w:t>Kontraktunderskrivelse og evt. opstartsmøde</w:t>
            </w:r>
          </w:p>
        </w:tc>
      </w:tr>
      <w:bookmarkEnd w:id="1"/>
      <w:bookmarkEnd w:id="2"/>
    </w:tbl>
    <w:p w14:paraId="748668C2" w14:textId="6F720ACD" w:rsidR="00EE08E4" w:rsidRPr="00EE08E4" w:rsidRDefault="00EE08E4" w:rsidP="002201C6">
      <w:pPr>
        <w:spacing w:after="200" w:line="276" w:lineRule="auto"/>
        <w:rPr>
          <w:b/>
          <w:szCs w:val="24"/>
        </w:rPr>
      </w:pPr>
    </w:p>
    <w:sectPr w:rsidR="00EE08E4" w:rsidRPr="00EE08E4" w:rsidSect="00BB523F">
      <w:footerReference w:type="default" r:id="rId13"/>
      <w:footerReference w:type="first" r:id="rId14"/>
      <w:pgSz w:w="11906" w:h="16838"/>
      <w:pgMar w:top="1701" w:right="1134" w:bottom="1701" w:left="1134" w:header="2268" w:footer="96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615E65" w16cid:durableId="20437AB9"/>
  <w16cid:commentId w16cid:paraId="455AB3BC" w16cid:durableId="20446DE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0073C" w14:textId="77777777" w:rsidR="00AC6199" w:rsidRDefault="00AC6199" w:rsidP="00291615">
      <w:pPr>
        <w:spacing w:line="240" w:lineRule="auto"/>
      </w:pPr>
      <w:r>
        <w:separator/>
      </w:r>
    </w:p>
  </w:endnote>
  <w:endnote w:type="continuationSeparator" w:id="0">
    <w:p w14:paraId="7F5DC52B" w14:textId="77777777" w:rsidR="00AC6199" w:rsidRDefault="00AC6199" w:rsidP="0029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BB523F" w14:paraId="24497288" w14:textId="77777777" w:rsidTr="0070025F">
      <w:trPr>
        <w:trHeight w:val="284"/>
      </w:trPr>
      <w:tc>
        <w:tcPr>
          <w:tcW w:w="8505" w:type="dxa"/>
          <w:vAlign w:val="bottom"/>
          <w:hideMark/>
        </w:tcPr>
        <w:p w14:paraId="48F2C3AC" w14:textId="4EACFBF6" w:rsidR="00BB523F" w:rsidRPr="0084203F" w:rsidRDefault="00BB523F" w:rsidP="00B346E7">
          <w:pPr>
            <w:pStyle w:val="Template-Adresse"/>
            <w:jc w:val="left"/>
            <w:rPr>
              <w:color w:val="502534"/>
            </w:rPr>
          </w:pPr>
          <w:r w:rsidRPr="0084203F">
            <w:rPr>
              <w:color w:val="502534"/>
            </w:rPr>
            <w:t xml:space="preserve">Dette dokument </w:t>
          </w:r>
          <w:r w:rsidR="00B346E7">
            <w:rPr>
              <w:color w:val="502534"/>
            </w:rPr>
            <w:t>er udarbejdet med</w:t>
          </w:r>
          <w:r>
            <w:rPr>
              <w:color w:val="502534"/>
            </w:rPr>
            <w:t xml:space="preserve"> udgangspunkt i skabelonen fra Rådgivningsenheden - Statens indkøb</w:t>
          </w:r>
        </w:p>
      </w:tc>
    </w:tr>
    <w:tr w:rsidR="00BB523F" w14:paraId="24EE0B0B" w14:textId="77777777" w:rsidTr="0070025F">
      <w:trPr>
        <w:trHeight w:val="274"/>
      </w:trPr>
      <w:tc>
        <w:tcPr>
          <w:tcW w:w="8505" w:type="dxa"/>
          <w:vAlign w:val="bottom"/>
        </w:tcPr>
        <w:p w14:paraId="30BB851A" w14:textId="77777777" w:rsidR="00BB523F" w:rsidRDefault="00BB523F" w:rsidP="00BB523F">
          <w:pPr>
            <w:pStyle w:val="Template-Adresse"/>
            <w:jc w:val="left"/>
            <w:rPr>
              <w:color w:val="502534"/>
            </w:rPr>
          </w:pPr>
        </w:p>
      </w:tc>
    </w:tr>
  </w:tbl>
  <w:p w14:paraId="5B2A5B3E" w14:textId="5D4AD93E" w:rsidR="00BB523F" w:rsidRPr="0023571C" w:rsidRDefault="00B346E7" w:rsidP="00BB523F">
    <w:pPr>
      <w:pStyle w:val="Sidefod"/>
    </w:pPr>
    <w:r>
      <w:rPr>
        <w:noProof/>
        <w:lang w:eastAsia="da-DK"/>
      </w:rPr>
      <w:drawing>
        <wp:anchor distT="0" distB="0" distL="114300" distR="114300" simplePos="0" relativeHeight="251659264" behindDoc="1" locked="0" layoutInCell="1" allowOverlap="1" wp14:anchorId="02FB46D9" wp14:editId="006ADA85">
          <wp:simplePos x="0" y="0"/>
          <wp:positionH relativeFrom="column">
            <wp:posOffset>4641850</wp:posOffset>
          </wp:positionH>
          <wp:positionV relativeFrom="paragraph">
            <wp:posOffset>80010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p>
  <w:p w14:paraId="748668C8" w14:textId="13E73F74" w:rsidR="000832FE" w:rsidRDefault="000832F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842CB" w14:textId="77777777" w:rsidR="00BB523F" w:rsidRDefault="00BB523F">
    <w:pPr>
      <w:pStyle w:val="Sidefod"/>
      <w:jc w:val="right"/>
    </w:pPr>
    <w:r>
      <w:rPr>
        <w:color w:val="4F81BD" w:themeColor="accent1"/>
        <w:sz w:val="20"/>
        <w:szCs w:val="20"/>
      </w:rPr>
      <w:t xml:space="preserve">S. </w:t>
    </w:r>
    <w:r>
      <w:rPr>
        <w:color w:val="4F81BD" w:themeColor="accent1"/>
        <w:sz w:val="20"/>
        <w:szCs w:val="20"/>
      </w:rPr>
      <w:fldChar w:fldCharType="begin"/>
    </w:r>
    <w:r>
      <w:rPr>
        <w:color w:val="4F81BD" w:themeColor="accent1"/>
        <w:sz w:val="20"/>
        <w:szCs w:val="20"/>
      </w:rPr>
      <w:instrText>SIDE \ * arabisk</w:instrText>
    </w:r>
    <w:r>
      <w:rPr>
        <w:color w:val="4F81BD" w:themeColor="accent1"/>
        <w:sz w:val="20"/>
        <w:szCs w:val="20"/>
      </w:rPr>
      <w:fldChar w:fldCharType="separate"/>
    </w:r>
    <w:r>
      <w:rPr>
        <w:color w:val="4F81BD" w:themeColor="accent1"/>
        <w:sz w:val="20"/>
        <w:szCs w:val="20"/>
      </w:rPr>
      <w:t>1</w:t>
    </w:r>
    <w:r>
      <w:rPr>
        <w:color w:val="4F81BD" w:themeColor="accent1"/>
        <w:sz w:val="20"/>
        <w:szCs w:val="20"/>
      </w:rPr>
      <w:fldChar w:fldCharType="end"/>
    </w:r>
  </w:p>
  <w:p w14:paraId="46237DA5" w14:textId="77777777" w:rsidR="00BB523F" w:rsidRDefault="00BB523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A407E" w14:textId="77777777" w:rsidR="00AC6199" w:rsidRDefault="00AC6199" w:rsidP="00291615">
      <w:pPr>
        <w:spacing w:line="240" w:lineRule="auto"/>
      </w:pPr>
      <w:r>
        <w:separator/>
      </w:r>
    </w:p>
  </w:footnote>
  <w:footnote w:type="continuationSeparator" w:id="0">
    <w:p w14:paraId="6A46CD31" w14:textId="77777777" w:rsidR="00AC6199" w:rsidRDefault="00AC6199" w:rsidP="002916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C2D2A"/>
    <w:multiLevelType w:val="hybridMultilevel"/>
    <w:tmpl w:val="9A74F7D6"/>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BC706C7"/>
    <w:multiLevelType w:val="hybridMultilevel"/>
    <w:tmpl w:val="2CC84614"/>
    <w:lvl w:ilvl="0" w:tplc="A6663E36">
      <w:numFmt w:val="bullet"/>
      <w:lvlText w:val="-"/>
      <w:lvlJc w:val="left"/>
      <w:pPr>
        <w:ind w:left="720" w:hanging="360"/>
      </w:pPr>
      <w:rPr>
        <w:rFonts w:ascii="Times New Roman" w:eastAsia="Times New Roman" w:hAnsi="Times New Roman" w:cs="Times New Roman"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953480B"/>
    <w:multiLevelType w:val="hybridMultilevel"/>
    <w:tmpl w:val="3502DDA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 w15:restartNumberingAfterBreak="0">
    <w:nsid w:val="33D9466D"/>
    <w:multiLevelType w:val="hybridMultilevel"/>
    <w:tmpl w:val="0F207E5A"/>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43B70370"/>
    <w:multiLevelType w:val="multilevel"/>
    <w:tmpl w:val="1122AF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8D846C8"/>
    <w:multiLevelType w:val="hybridMultilevel"/>
    <w:tmpl w:val="3CF639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FCB6D59"/>
    <w:multiLevelType w:val="hybridMultilevel"/>
    <w:tmpl w:val="58507176"/>
    <w:lvl w:ilvl="0" w:tplc="04060003">
      <w:start w:val="1"/>
      <w:numFmt w:val="bullet"/>
      <w:lvlText w:val="o"/>
      <w:lvlJc w:val="left"/>
      <w:pPr>
        <w:ind w:left="720" w:hanging="360"/>
      </w:pPr>
      <w:rPr>
        <w:rFonts w:ascii="Courier New" w:hAnsi="Courier New" w:cs="Courier New"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9CD6874"/>
    <w:multiLevelType w:val="hybridMultilevel"/>
    <w:tmpl w:val="9C64104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5DC81B1C"/>
    <w:multiLevelType w:val="multilevel"/>
    <w:tmpl w:val="230019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Garamond" w:hAnsi="Garamond"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5F9777C1"/>
    <w:multiLevelType w:val="hybridMultilevel"/>
    <w:tmpl w:val="ECA63A72"/>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61567CB5"/>
    <w:multiLevelType w:val="multilevel"/>
    <w:tmpl w:val="21B45B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707F7727"/>
    <w:multiLevelType w:val="hybridMultilevel"/>
    <w:tmpl w:val="EDD225A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3" w15:restartNumberingAfterBreak="0">
    <w:nsid w:val="70F41868"/>
    <w:multiLevelType w:val="multilevel"/>
    <w:tmpl w:val="21B45B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7C0353A6"/>
    <w:multiLevelType w:val="multilevel"/>
    <w:tmpl w:val="B074D3BE"/>
    <w:lvl w:ilvl="0">
      <w:start w:val="1"/>
      <w:numFmt w:val="decimal"/>
      <w:lvlText w:val="%1."/>
      <w:lvlJc w:val="left"/>
      <w:pPr>
        <w:ind w:left="720" w:hanging="360"/>
      </w:pPr>
      <w:rPr>
        <w:rFonts w:ascii="Cambria" w:hAnsi="Cambria" w:hint="default"/>
        <w:sz w:val="32"/>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7E8C24FB"/>
    <w:multiLevelType w:val="hybridMultilevel"/>
    <w:tmpl w:val="C2523E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1"/>
  </w:num>
  <w:num w:numId="2">
    <w:abstractNumId w:val="3"/>
  </w:num>
  <w:num w:numId="3">
    <w:abstractNumId w:val="8"/>
  </w:num>
  <w:num w:numId="4">
    <w:abstractNumId w:val="15"/>
  </w:num>
  <w:num w:numId="5">
    <w:abstractNumId w:val="7"/>
  </w:num>
  <w:num w:numId="6">
    <w:abstractNumId w:val="2"/>
  </w:num>
  <w:num w:numId="7">
    <w:abstractNumId w:val="10"/>
  </w:num>
  <w:num w:numId="8">
    <w:abstractNumId w:val="12"/>
  </w:num>
  <w:num w:numId="9">
    <w:abstractNumId w:val="0"/>
  </w:num>
  <w:num w:numId="10">
    <w:abstractNumId w:val="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3"/>
  </w:num>
  <w:num w:numId="15">
    <w:abstractNumId w:val="6"/>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131078" w:nlCheck="1" w:checkStyle="0"/>
  <w:proofState w:spelling="clean" w:grammar="clean"/>
  <w:defaultTabStop w:val="1304"/>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965"/>
    <w:rsid w:val="000007DE"/>
    <w:rsid w:val="00000A39"/>
    <w:rsid w:val="0000523B"/>
    <w:rsid w:val="00005D98"/>
    <w:rsid w:val="00010000"/>
    <w:rsid w:val="0001090E"/>
    <w:rsid w:val="00012492"/>
    <w:rsid w:val="00013BB1"/>
    <w:rsid w:val="00024365"/>
    <w:rsid w:val="00044939"/>
    <w:rsid w:val="0005140F"/>
    <w:rsid w:val="000526CE"/>
    <w:rsid w:val="00053B50"/>
    <w:rsid w:val="000629BE"/>
    <w:rsid w:val="00062DA0"/>
    <w:rsid w:val="00081718"/>
    <w:rsid w:val="000832FE"/>
    <w:rsid w:val="00084B4E"/>
    <w:rsid w:val="00094482"/>
    <w:rsid w:val="000A4675"/>
    <w:rsid w:val="000B0BE5"/>
    <w:rsid w:val="000B1932"/>
    <w:rsid w:val="000B1F6F"/>
    <w:rsid w:val="000B51F4"/>
    <w:rsid w:val="000B7D0D"/>
    <w:rsid w:val="000C18CC"/>
    <w:rsid w:val="0011468F"/>
    <w:rsid w:val="0011758E"/>
    <w:rsid w:val="00135FAC"/>
    <w:rsid w:val="0013616C"/>
    <w:rsid w:val="00150007"/>
    <w:rsid w:val="00150E56"/>
    <w:rsid w:val="0015558C"/>
    <w:rsid w:val="0016294A"/>
    <w:rsid w:val="00195C50"/>
    <w:rsid w:val="00196719"/>
    <w:rsid w:val="001973BE"/>
    <w:rsid w:val="001A4178"/>
    <w:rsid w:val="001B3E62"/>
    <w:rsid w:val="001C6AD7"/>
    <w:rsid w:val="001C764F"/>
    <w:rsid w:val="001D46DD"/>
    <w:rsid w:val="001E4C8B"/>
    <w:rsid w:val="001E553E"/>
    <w:rsid w:val="001E7380"/>
    <w:rsid w:val="002201C6"/>
    <w:rsid w:val="002220FF"/>
    <w:rsid w:val="0023223F"/>
    <w:rsid w:val="002518BD"/>
    <w:rsid w:val="00256B3D"/>
    <w:rsid w:val="002629D0"/>
    <w:rsid w:val="00267B08"/>
    <w:rsid w:val="00271484"/>
    <w:rsid w:val="00276111"/>
    <w:rsid w:val="00291615"/>
    <w:rsid w:val="00295E8D"/>
    <w:rsid w:val="002C49BC"/>
    <w:rsid w:val="002C559B"/>
    <w:rsid w:val="002E1F42"/>
    <w:rsid w:val="002E7380"/>
    <w:rsid w:val="0034295E"/>
    <w:rsid w:val="00343C0F"/>
    <w:rsid w:val="00350251"/>
    <w:rsid w:val="003558E0"/>
    <w:rsid w:val="0036339B"/>
    <w:rsid w:val="00364719"/>
    <w:rsid w:val="003649D4"/>
    <w:rsid w:val="00367610"/>
    <w:rsid w:val="00377A4C"/>
    <w:rsid w:val="00381FD7"/>
    <w:rsid w:val="00382041"/>
    <w:rsid w:val="00397CCD"/>
    <w:rsid w:val="003A1F35"/>
    <w:rsid w:val="003B0814"/>
    <w:rsid w:val="003B085F"/>
    <w:rsid w:val="003B2B34"/>
    <w:rsid w:val="003B6B34"/>
    <w:rsid w:val="003C21BC"/>
    <w:rsid w:val="003C4870"/>
    <w:rsid w:val="003D4E43"/>
    <w:rsid w:val="003D663C"/>
    <w:rsid w:val="003F00C4"/>
    <w:rsid w:val="003F3EED"/>
    <w:rsid w:val="00401660"/>
    <w:rsid w:val="00402222"/>
    <w:rsid w:val="004027A2"/>
    <w:rsid w:val="00404121"/>
    <w:rsid w:val="0040441B"/>
    <w:rsid w:val="004046F2"/>
    <w:rsid w:val="00405FBD"/>
    <w:rsid w:val="004237F3"/>
    <w:rsid w:val="004260D5"/>
    <w:rsid w:val="00437965"/>
    <w:rsid w:val="00452D67"/>
    <w:rsid w:val="004601E5"/>
    <w:rsid w:val="0046293B"/>
    <w:rsid w:val="00474B84"/>
    <w:rsid w:val="00474CA4"/>
    <w:rsid w:val="0047564D"/>
    <w:rsid w:val="0048351C"/>
    <w:rsid w:val="004879C9"/>
    <w:rsid w:val="004A6B28"/>
    <w:rsid w:val="004A6DB3"/>
    <w:rsid w:val="004A7B8B"/>
    <w:rsid w:val="004B2458"/>
    <w:rsid w:val="004B26DF"/>
    <w:rsid w:val="004B3039"/>
    <w:rsid w:val="004B510C"/>
    <w:rsid w:val="004C6479"/>
    <w:rsid w:val="004D07F9"/>
    <w:rsid w:val="004D09E3"/>
    <w:rsid w:val="004D28DC"/>
    <w:rsid w:val="004F2765"/>
    <w:rsid w:val="004F2F79"/>
    <w:rsid w:val="004F6EBF"/>
    <w:rsid w:val="00504F8F"/>
    <w:rsid w:val="0050563C"/>
    <w:rsid w:val="005067DE"/>
    <w:rsid w:val="00511429"/>
    <w:rsid w:val="0052103F"/>
    <w:rsid w:val="00532217"/>
    <w:rsid w:val="005571D1"/>
    <w:rsid w:val="00562E0C"/>
    <w:rsid w:val="00570594"/>
    <w:rsid w:val="0057145C"/>
    <w:rsid w:val="0058295D"/>
    <w:rsid w:val="00582E6C"/>
    <w:rsid w:val="00584270"/>
    <w:rsid w:val="00586D84"/>
    <w:rsid w:val="005943B5"/>
    <w:rsid w:val="005A5E98"/>
    <w:rsid w:val="005B47E5"/>
    <w:rsid w:val="005E58D1"/>
    <w:rsid w:val="005F155D"/>
    <w:rsid w:val="00600220"/>
    <w:rsid w:val="00606F4C"/>
    <w:rsid w:val="00607673"/>
    <w:rsid w:val="0061235B"/>
    <w:rsid w:val="00620B5F"/>
    <w:rsid w:val="00634ACE"/>
    <w:rsid w:val="00637AFD"/>
    <w:rsid w:val="00650D11"/>
    <w:rsid w:val="00651ECE"/>
    <w:rsid w:val="006678E4"/>
    <w:rsid w:val="00673920"/>
    <w:rsid w:val="006768E1"/>
    <w:rsid w:val="00680F2A"/>
    <w:rsid w:val="00683775"/>
    <w:rsid w:val="00687277"/>
    <w:rsid w:val="00692620"/>
    <w:rsid w:val="00693DDF"/>
    <w:rsid w:val="006A2F70"/>
    <w:rsid w:val="006A5CC0"/>
    <w:rsid w:val="006B267E"/>
    <w:rsid w:val="006B6DE4"/>
    <w:rsid w:val="006D0BE2"/>
    <w:rsid w:val="006D3DC9"/>
    <w:rsid w:val="006D69C3"/>
    <w:rsid w:val="006F3B99"/>
    <w:rsid w:val="006F4383"/>
    <w:rsid w:val="007026FD"/>
    <w:rsid w:val="00703523"/>
    <w:rsid w:val="00704233"/>
    <w:rsid w:val="00720717"/>
    <w:rsid w:val="007237AF"/>
    <w:rsid w:val="00733123"/>
    <w:rsid w:val="007334A5"/>
    <w:rsid w:val="007429EA"/>
    <w:rsid w:val="00747A79"/>
    <w:rsid w:val="00753A10"/>
    <w:rsid w:val="00755776"/>
    <w:rsid w:val="00763BA0"/>
    <w:rsid w:val="007669E4"/>
    <w:rsid w:val="0077317F"/>
    <w:rsid w:val="00792B02"/>
    <w:rsid w:val="007B0C2A"/>
    <w:rsid w:val="007B4BA7"/>
    <w:rsid w:val="007B4FC5"/>
    <w:rsid w:val="007B711D"/>
    <w:rsid w:val="007D0BE8"/>
    <w:rsid w:val="007D162D"/>
    <w:rsid w:val="007E2E16"/>
    <w:rsid w:val="007E5CA8"/>
    <w:rsid w:val="007E6353"/>
    <w:rsid w:val="007F2E62"/>
    <w:rsid w:val="007F560D"/>
    <w:rsid w:val="007F689B"/>
    <w:rsid w:val="007F71D8"/>
    <w:rsid w:val="00801CE6"/>
    <w:rsid w:val="008027D0"/>
    <w:rsid w:val="0082168F"/>
    <w:rsid w:val="00824574"/>
    <w:rsid w:val="00825D73"/>
    <w:rsid w:val="008336B3"/>
    <w:rsid w:val="0083399B"/>
    <w:rsid w:val="008340F6"/>
    <w:rsid w:val="00840960"/>
    <w:rsid w:val="0085696C"/>
    <w:rsid w:val="008573EE"/>
    <w:rsid w:val="00857E87"/>
    <w:rsid w:val="00863FF3"/>
    <w:rsid w:val="00871740"/>
    <w:rsid w:val="00873EEE"/>
    <w:rsid w:val="0087714A"/>
    <w:rsid w:val="008808AD"/>
    <w:rsid w:val="0088271B"/>
    <w:rsid w:val="00882B1B"/>
    <w:rsid w:val="0089748A"/>
    <w:rsid w:val="008A124C"/>
    <w:rsid w:val="008B6F2B"/>
    <w:rsid w:val="008B7AAF"/>
    <w:rsid w:val="008C2B0F"/>
    <w:rsid w:val="008C5CF4"/>
    <w:rsid w:val="008E02B7"/>
    <w:rsid w:val="008E26FA"/>
    <w:rsid w:val="008F63FF"/>
    <w:rsid w:val="009037B0"/>
    <w:rsid w:val="00903C99"/>
    <w:rsid w:val="009152DD"/>
    <w:rsid w:val="0091577E"/>
    <w:rsid w:val="009159E2"/>
    <w:rsid w:val="00922E54"/>
    <w:rsid w:val="00930AA4"/>
    <w:rsid w:val="0094597A"/>
    <w:rsid w:val="00956599"/>
    <w:rsid w:val="00962A00"/>
    <w:rsid w:val="0097393B"/>
    <w:rsid w:val="00976918"/>
    <w:rsid w:val="00977921"/>
    <w:rsid w:val="0098539C"/>
    <w:rsid w:val="0098674F"/>
    <w:rsid w:val="00993E38"/>
    <w:rsid w:val="0099676F"/>
    <w:rsid w:val="009A0219"/>
    <w:rsid w:val="009A1FB0"/>
    <w:rsid w:val="009B39C1"/>
    <w:rsid w:val="009B78A7"/>
    <w:rsid w:val="009C287F"/>
    <w:rsid w:val="009F101F"/>
    <w:rsid w:val="00A04254"/>
    <w:rsid w:val="00A1096E"/>
    <w:rsid w:val="00A15359"/>
    <w:rsid w:val="00A16165"/>
    <w:rsid w:val="00A2655B"/>
    <w:rsid w:val="00A27F45"/>
    <w:rsid w:val="00A379B9"/>
    <w:rsid w:val="00A4794E"/>
    <w:rsid w:val="00A6235C"/>
    <w:rsid w:val="00A63CBE"/>
    <w:rsid w:val="00A67F13"/>
    <w:rsid w:val="00A720A0"/>
    <w:rsid w:val="00A720E9"/>
    <w:rsid w:val="00A83D08"/>
    <w:rsid w:val="00A96244"/>
    <w:rsid w:val="00A96D3D"/>
    <w:rsid w:val="00AA0D2B"/>
    <w:rsid w:val="00AA6FAA"/>
    <w:rsid w:val="00AB7E5E"/>
    <w:rsid w:val="00AC3ED1"/>
    <w:rsid w:val="00AC6199"/>
    <w:rsid w:val="00AD0539"/>
    <w:rsid w:val="00AD5343"/>
    <w:rsid w:val="00AE0591"/>
    <w:rsid w:val="00AE3AA6"/>
    <w:rsid w:val="00AF6344"/>
    <w:rsid w:val="00B1497B"/>
    <w:rsid w:val="00B14F7C"/>
    <w:rsid w:val="00B25CF3"/>
    <w:rsid w:val="00B2795A"/>
    <w:rsid w:val="00B346E7"/>
    <w:rsid w:val="00B35AEB"/>
    <w:rsid w:val="00B40BC6"/>
    <w:rsid w:val="00B46A50"/>
    <w:rsid w:val="00B54253"/>
    <w:rsid w:val="00B55F73"/>
    <w:rsid w:val="00B6492C"/>
    <w:rsid w:val="00B66611"/>
    <w:rsid w:val="00B70748"/>
    <w:rsid w:val="00B74E5D"/>
    <w:rsid w:val="00B8352D"/>
    <w:rsid w:val="00B840AC"/>
    <w:rsid w:val="00B87AA5"/>
    <w:rsid w:val="00B87C3B"/>
    <w:rsid w:val="00B90476"/>
    <w:rsid w:val="00B90AC2"/>
    <w:rsid w:val="00B93D74"/>
    <w:rsid w:val="00B97E98"/>
    <w:rsid w:val="00BB00CB"/>
    <w:rsid w:val="00BB2998"/>
    <w:rsid w:val="00BB523F"/>
    <w:rsid w:val="00BB5E75"/>
    <w:rsid w:val="00BC143F"/>
    <w:rsid w:val="00BC477A"/>
    <w:rsid w:val="00BC54C1"/>
    <w:rsid w:val="00BD135B"/>
    <w:rsid w:val="00BD2ED8"/>
    <w:rsid w:val="00BE7B99"/>
    <w:rsid w:val="00BF501A"/>
    <w:rsid w:val="00C0071C"/>
    <w:rsid w:val="00C05924"/>
    <w:rsid w:val="00C169BD"/>
    <w:rsid w:val="00C2281A"/>
    <w:rsid w:val="00C24CD7"/>
    <w:rsid w:val="00C413DD"/>
    <w:rsid w:val="00C41E27"/>
    <w:rsid w:val="00C451F9"/>
    <w:rsid w:val="00C56BF6"/>
    <w:rsid w:val="00C57AEC"/>
    <w:rsid w:val="00C714CF"/>
    <w:rsid w:val="00C7569A"/>
    <w:rsid w:val="00C75870"/>
    <w:rsid w:val="00C82C43"/>
    <w:rsid w:val="00C84AF8"/>
    <w:rsid w:val="00CA44F4"/>
    <w:rsid w:val="00CB35B2"/>
    <w:rsid w:val="00CB4109"/>
    <w:rsid w:val="00CB6758"/>
    <w:rsid w:val="00CC6C9D"/>
    <w:rsid w:val="00CD1229"/>
    <w:rsid w:val="00CD7ED5"/>
    <w:rsid w:val="00CE1D31"/>
    <w:rsid w:val="00CF1874"/>
    <w:rsid w:val="00CF435B"/>
    <w:rsid w:val="00D07CD1"/>
    <w:rsid w:val="00D15581"/>
    <w:rsid w:val="00D243BC"/>
    <w:rsid w:val="00D249BE"/>
    <w:rsid w:val="00D3185E"/>
    <w:rsid w:val="00D43248"/>
    <w:rsid w:val="00D50AE2"/>
    <w:rsid w:val="00D5318C"/>
    <w:rsid w:val="00D53669"/>
    <w:rsid w:val="00D54593"/>
    <w:rsid w:val="00D6249A"/>
    <w:rsid w:val="00D63EE9"/>
    <w:rsid w:val="00D74895"/>
    <w:rsid w:val="00D84D43"/>
    <w:rsid w:val="00D931F6"/>
    <w:rsid w:val="00DA7058"/>
    <w:rsid w:val="00DC01D9"/>
    <w:rsid w:val="00DC333A"/>
    <w:rsid w:val="00DC6A79"/>
    <w:rsid w:val="00DD4718"/>
    <w:rsid w:val="00DE5C20"/>
    <w:rsid w:val="00DE635D"/>
    <w:rsid w:val="00DF1897"/>
    <w:rsid w:val="00E1112D"/>
    <w:rsid w:val="00E17A07"/>
    <w:rsid w:val="00E3470A"/>
    <w:rsid w:val="00E674D8"/>
    <w:rsid w:val="00E67A38"/>
    <w:rsid w:val="00E830F7"/>
    <w:rsid w:val="00E83B00"/>
    <w:rsid w:val="00E85FD0"/>
    <w:rsid w:val="00EA5F95"/>
    <w:rsid w:val="00EC0AF4"/>
    <w:rsid w:val="00EE0223"/>
    <w:rsid w:val="00EE08E4"/>
    <w:rsid w:val="00F01B45"/>
    <w:rsid w:val="00F148A0"/>
    <w:rsid w:val="00F22D02"/>
    <w:rsid w:val="00F26F80"/>
    <w:rsid w:val="00F42E20"/>
    <w:rsid w:val="00F442B5"/>
    <w:rsid w:val="00F5148A"/>
    <w:rsid w:val="00F622D6"/>
    <w:rsid w:val="00F67012"/>
    <w:rsid w:val="00F67BF8"/>
    <w:rsid w:val="00FA0DCB"/>
    <w:rsid w:val="00FA6274"/>
    <w:rsid w:val="00FC5D29"/>
    <w:rsid w:val="00FD4C3E"/>
    <w:rsid w:val="00FD64CF"/>
    <w:rsid w:val="00FE3F80"/>
    <w:rsid w:val="00FE76F3"/>
    <w:rsid w:val="00FE7993"/>
    <w:rsid w:val="00FF177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4866844"/>
  <w15:docId w15:val="{DD8660C7-6E8F-4F69-BE3D-1EED411D9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274"/>
    <w:pPr>
      <w:spacing w:after="0" w:line="280" w:lineRule="exact"/>
    </w:pPr>
    <w:rPr>
      <w:rFonts w:ascii="Times New Roman" w:eastAsia="Times New Roman" w:hAnsi="Times New Roman" w:cs="Times New Roman"/>
      <w:sz w:val="24"/>
      <w:szCs w:val="20"/>
      <w:lang w:eastAsia="da-DK"/>
    </w:rPr>
  </w:style>
  <w:style w:type="paragraph" w:styleId="Overskrift1">
    <w:name w:val="heading 1"/>
    <w:basedOn w:val="Normal"/>
    <w:next w:val="Brdtekst"/>
    <w:link w:val="Overskrift1Tegn"/>
    <w:qFormat/>
    <w:rsid w:val="00BB5E75"/>
    <w:pPr>
      <w:keepNext/>
      <w:outlineLvl w:val="0"/>
    </w:pPr>
    <w:rPr>
      <w:b/>
    </w:rPr>
  </w:style>
  <w:style w:type="paragraph" w:styleId="Overskrift2">
    <w:name w:val="heading 2"/>
    <w:basedOn w:val="Normal"/>
    <w:next w:val="Normal"/>
    <w:link w:val="Overskrift2Tegn"/>
    <w:uiPriority w:val="9"/>
    <w:unhideWhenUsed/>
    <w:qFormat/>
    <w:rsid w:val="00873EE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C714CF"/>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nhideWhenUsed/>
    <w:rsid w:val="00291615"/>
    <w:pPr>
      <w:tabs>
        <w:tab w:val="center" w:pos="4819"/>
        <w:tab w:val="right" w:pos="9638"/>
      </w:tabs>
      <w:spacing w:line="240" w:lineRule="auto"/>
    </w:pPr>
    <w:rPr>
      <w:rFonts w:asciiTheme="minorHAnsi" w:eastAsiaTheme="minorHAnsi" w:hAnsiTheme="minorHAnsi" w:cstheme="minorBidi"/>
      <w:sz w:val="22"/>
      <w:szCs w:val="22"/>
      <w:lang w:eastAsia="en-US"/>
    </w:rPr>
  </w:style>
  <w:style w:type="character" w:customStyle="1" w:styleId="SidehovedTegn">
    <w:name w:val="Sidehoved Tegn"/>
    <w:basedOn w:val="Standardskrifttypeiafsnit"/>
    <w:link w:val="Sidehoved"/>
    <w:uiPriority w:val="99"/>
    <w:rsid w:val="00291615"/>
  </w:style>
  <w:style w:type="paragraph" w:styleId="Sidefod">
    <w:name w:val="footer"/>
    <w:basedOn w:val="Normal"/>
    <w:link w:val="SidefodTegn"/>
    <w:uiPriority w:val="99"/>
    <w:unhideWhenUsed/>
    <w:rsid w:val="00291615"/>
    <w:pPr>
      <w:tabs>
        <w:tab w:val="center" w:pos="4819"/>
        <w:tab w:val="right" w:pos="9638"/>
      </w:tabs>
      <w:spacing w:line="240" w:lineRule="auto"/>
    </w:pPr>
    <w:rPr>
      <w:rFonts w:asciiTheme="minorHAnsi" w:eastAsiaTheme="minorHAnsi" w:hAnsiTheme="minorHAnsi" w:cstheme="minorBidi"/>
      <w:sz w:val="22"/>
      <w:szCs w:val="22"/>
      <w:lang w:eastAsia="en-US"/>
    </w:rPr>
  </w:style>
  <w:style w:type="character" w:customStyle="1" w:styleId="SidefodTegn">
    <w:name w:val="Sidefod Tegn"/>
    <w:basedOn w:val="Standardskrifttypeiafsnit"/>
    <w:link w:val="Sidefod"/>
    <w:uiPriority w:val="99"/>
    <w:rsid w:val="00291615"/>
  </w:style>
  <w:style w:type="paragraph" w:customStyle="1" w:styleId="skakt">
    <w:name w:val="skakt"/>
    <w:basedOn w:val="Normal"/>
    <w:rsid w:val="00FA6274"/>
    <w:pPr>
      <w:framePr w:w="2268" w:h="8505" w:hSpace="142" w:wrap="around" w:vAnchor="text" w:hAnchor="page" w:x="8931" w:y="1" w:anchorLock="1"/>
    </w:pPr>
    <w:rPr>
      <w:rFonts w:ascii="Arial" w:hAnsi="Arial"/>
      <w:sz w:val="16"/>
    </w:rPr>
  </w:style>
  <w:style w:type="paragraph" w:customStyle="1" w:styleId="datomv">
    <w:name w:val="datomv"/>
    <w:basedOn w:val="skakt"/>
    <w:rsid w:val="00FA6274"/>
    <w:pPr>
      <w:framePr w:w="0" w:hRule="auto" w:wrap="around" w:x="9073"/>
    </w:pPr>
    <w:rPr>
      <w:rFonts w:ascii="Times New Roman" w:hAnsi="Times New Roman"/>
      <w:sz w:val="24"/>
    </w:rPr>
  </w:style>
  <w:style w:type="character" w:styleId="Pladsholdertekst">
    <w:name w:val="Placeholder Text"/>
    <w:basedOn w:val="Standardskrifttypeiafsnit"/>
    <w:uiPriority w:val="99"/>
    <w:semiHidden/>
    <w:rsid w:val="00FA6274"/>
    <w:rPr>
      <w:color w:val="808080"/>
    </w:rPr>
  </w:style>
  <w:style w:type="paragraph" w:styleId="Markeringsbobletekst">
    <w:name w:val="Balloon Text"/>
    <w:basedOn w:val="Normal"/>
    <w:link w:val="MarkeringsbobletekstTegn"/>
    <w:uiPriority w:val="99"/>
    <w:semiHidden/>
    <w:unhideWhenUsed/>
    <w:rsid w:val="00FA627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A6274"/>
    <w:rPr>
      <w:rFonts w:ascii="Tahoma" w:eastAsia="Times New Roman" w:hAnsi="Tahoma" w:cs="Tahoma"/>
      <w:sz w:val="16"/>
      <w:szCs w:val="16"/>
      <w:lang w:eastAsia="da-DK"/>
    </w:rPr>
  </w:style>
  <w:style w:type="character" w:customStyle="1" w:styleId="Overskrift1Tegn">
    <w:name w:val="Overskrift 1 Tegn"/>
    <w:basedOn w:val="Standardskrifttypeiafsnit"/>
    <w:link w:val="Overskrift1"/>
    <w:rsid w:val="00BB5E75"/>
    <w:rPr>
      <w:rFonts w:ascii="Times New Roman" w:eastAsia="Times New Roman" w:hAnsi="Times New Roman" w:cs="Times New Roman"/>
      <w:b/>
      <w:sz w:val="24"/>
      <w:szCs w:val="20"/>
      <w:lang w:eastAsia="da-DK"/>
    </w:rPr>
  </w:style>
  <w:style w:type="paragraph" w:styleId="Brdtekst">
    <w:name w:val="Body Text"/>
    <w:basedOn w:val="Normal"/>
    <w:link w:val="BrdtekstTegn"/>
    <w:uiPriority w:val="99"/>
    <w:semiHidden/>
    <w:unhideWhenUsed/>
    <w:rsid w:val="00BB5E75"/>
    <w:pPr>
      <w:spacing w:after="120"/>
    </w:pPr>
  </w:style>
  <w:style w:type="character" w:customStyle="1" w:styleId="BrdtekstTegn">
    <w:name w:val="Brødtekst Tegn"/>
    <w:basedOn w:val="Standardskrifttypeiafsnit"/>
    <w:link w:val="Brdtekst"/>
    <w:uiPriority w:val="99"/>
    <w:semiHidden/>
    <w:rsid w:val="00BB5E75"/>
    <w:rPr>
      <w:rFonts w:ascii="Times New Roman" w:eastAsia="Times New Roman" w:hAnsi="Times New Roman" w:cs="Times New Roman"/>
      <w:sz w:val="24"/>
      <w:szCs w:val="20"/>
      <w:lang w:eastAsia="da-DK"/>
    </w:rPr>
  </w:style>
  <w:style w:type="character" w:styleId="Hyperlink">
    <w:name w:val="Hyperlink"/>
    <w:basedOn w:val="Standardskrifttypeiafsnit"/>
    <w:uiPriority w:val="99"/>
    <w:unhideWhenUsed/>
    <w:rsid w:val="00437965"/>
    <w:rPr>
      <w:color w:val="0000FF" w:themeColor="hyperlink"/>
      <w:u w:val="single"/>
    </w:rPr>
  </w:style>
  <w:style w:type="paragraph" w:styleId="Listeafsnit">
    <w:name w:val="List Paragraph"/>
    <w:aliases w:val="Bullet (use only this bullet),Margentekst,MargentekstCxSpLast"/>
    <w:basedOn w:val="Normal"/>
    <w:link w:val="ListeafsnitTegn"/>
    <w:uiPriority w:val="34"/>
    <w:qFormat/>
    <w:rsid w:val="00437965"/>
    <w:pPr>
      <w:spacing w:after="200" w:line="276" w:lineRule="auto"/>
      <w:ind w:left="720"/>
      <w:contextualSpacing/>
    </w:pPr>
    <w:rPr>
      <w:rFonts w:asciiTheme="minorHAnsi" w:eastAsiaTheme="minorHAnsi" w:hAnsiTheme="minorHAnsi" w:cstheme="minorBidi"/>
      <w:sz w:val="22"/>
      <w:szCs w:val="22"/>
      <w:lang w:eastAsia="en-US"/>
    </w:rPr>
  </w:style>
  <w:style w:type="character" w:styleId="Kommentarhenvisning">
    <w:name w:val="annotation reference"/>
    <w:basedOn w:val="Standardskrifttypeiafsnit"/>
    <w:uiPriority w:val="99"/>
    <w:semiHidden/>
    <w:unhideWhenUsed/>
    <w:rsid w:val="0047564D"/>
    <w:rPr>
      <w:sz w:val="16"/>
      <w:szCs w:val="16"/>
    </w:rPr>
  </w:style>
  <w:style w:type="paragraph" w:styleId="Kommentartekst">
    <w:name w:val="annotation text"/>
    <w:basedOn w:val="Normal"/>
    <w:link w:val="KommentartekstTegn"/>
    <w:uiPriority w:val="99"/>
    <w:semiHidden/>
    <w:unhideWhenUsed/>
    <w:rsid w:val="0047564D"/>
    <w:pPr>
      <w:spacing w:line="240" w:lineRule="auto"/>
    </w:pPr>
    <w:rPr>
      <w:sz w:val="20"/>
    </w:rPr>
  </w:style>
  <w:style w:type="character" w:customStyle="1" w:styleId="KommentartekstTegn">
    <w:name w:val="Kommentartekst Tegn"/>
    <w:basedOn w:val="Standardskrifttypeiafsnit"/>
    <w:link w:val="Kommentartekst"/>
    <w:uiPriority w:val="99"/>
    <w:semiHidden/>
    <w:rsid w:val="0047564D"/>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uiPriority w:val="99"/>
    <w:semiHidden/>
    <w:unhideWhenUsed/>
    <w:rsid w:val="0047564D"/>
    <w:rPr>
      <w:b/>
      <w:bCs/>
    </w:rPr>
  </w:style>
  <w:style w:type="character" w:customStyle="1" w:styleId="KommentaremneTegn">
    <w:name w:val="Kommentaremne Tegn"/>
    <w:basedOn w:val="KommentartekstTegn"/>
    <w:link w:val="Kommentaremne"/>
    <w:uiPriority w:val="99"/>
    <w:semiHidden/>
    <w:rsid w:val="0047564D"/>
    <w:rPr>
      <w:rFonts w:ascii="Times New Roman" w:eastAsia="Times New Roman" w:hAnsi="Times New Roman" w:cs="Times New Roman"/>
      <w:b/>
      <w:bCs/>
      <w:sz w:val="20"/>
      <w:szCs w:val="20"/>
      <w:lang w:eastAsia="da-DK"/>
    </w:rPr>
  </w:style>
  <w:style w:type="paragraph" w:styleId="Fodnotetekst">
    <w:name w:val="footnote text"/>
    <w:basedOn w:val="Normal"/>
    <w:link w:val="FodnotetekstTegn"/>
    <w:uiPriority w:val="99"/>
    <w:semiHidden/>
    <w:unhideWhenUsed/>
    <w:rsid w:val="007237AF"/>
    <w:pPr>
      <w:spacing w:line="240" w:lineRule="auto"/>
    </w:pPr>
    <w:rPr>
      <w:rFonts w:ascii="Calibri" w:eastAsiaTheme="minorHAnsi" w:hAnsi="Calibri" w:cs="Calibri"/>
      <w:sz w:val="20"/>
      <w:lang w:eastAsia="en-US"/>
    </w:rPr>
  </w:style>
  <w:style w:type="character" w:customStyle="1" w:styleId="FodnotetekstTegn">
    <w:name w:val="Fodnotetekst Tegn"/>
    <w:basedOn w:val="Standardskrifttypeiafsnit"/>
    <w:link w:val="Fodnotetekst"/>
    <w:uiPriority w:val="99"/>
    <w:semiHidden/>
    <w:rsid w:val="007237AF"/>
    <w:rPr>
      <w:rFonts w:ascii="Calibri" w:hAnsi="Calibri" w:cs="Calibri"/>
      <w:sz w:val="20"/>
      <w:szCs w:val="20"/>
    </w:rPr>
  </w:style>
  <w:style w:type="character" w:styleId="Fodnotehenvisning">
    <w:name w:val="footnote reference"/>
    <w:basedOn w:val="Standardskrifttypeiafsnit"/>
    <w:uiPriority w:val="99"/>
    <w:semiHidden/>
    <w:unhideWhenUsed/>
    <w:rsid w:val="007237AF"/>
    <w:rPr>
      <w:vertAlign w:val="superscript"/>
    </w:rPr>
  </w:style>
  <w:style w:type="character" w:customStyle="1" w:styleId="Overskrift2Tegn">
    <w:name w:val="Overskrift 2 Tegn"/>
    <w:basedOn w:val="Standardskrifttypeiafsnit"/>
    <w:link w:val="Overskrift2"/>
    <w:uiPriority w:val="9"/>
    <w:rsid w:val="00873EEE"/>
    <w:rPr>
      <w:rFonts w:asciiTheme="majorHAnsi" w:eastAsiaTheme="majorEastAsia" w:hAnsiTheme="majorHAnsi" w:cstheme="majorBidi"/>
      <w:color w:val="365F91" w:themeColor="accent1" w:themeShade="BF"/>
      <w:sz w:val="26"/>
      <w:szCs w:val="26"/>
      <w:lang w:eastAsia="da-DK"/>
    </w:rPr>
  </w:style>
  <w:style w:type="character" w:customStyle="1" w:styleId="Overskrift3Tegn">
    <w:name w:val="Overskrift 3 Tegn"/>
    <w:basedOn w:val="Standardskrifttypeiafsnit"/>
    <w:link w:val="Overskrift3"/>
    <w:uiPriority w:val="9"/>
    <w:rsid w:val="00C714CF"/>
    <w:rPr>
      <w:rFonts w:asciiTheme="majorHAnsi" w:eastAsiaTheme="majorEastAsia" w:hAnsiTheme="majorHAnsi" w:cstheme="majorBidi"/>
      <w:color w:val="243F60" w:themeColor="accent1" w:themeShade="7F"/>
      <w:sz w:val="24"/>
      <w:szCs w:val="24"/>
      <w:lang w:eastAsia="da-DK"/>
    </w:rPr>
  </w:style>
  <w:style w:type="paragraph" w:customStyle="1" w:styleId="Template-Adresse">
    <w:name w:val="Template - Adresse"/>
    <w:basedOn w:val="Normal"/>
    <w:uiPriority w:val="7"/>
    <w:semiHidden/>
    <w:rsid w:val="00BB523F"/>
    <w:pPr>
      <w:spacing w:line="240" w:lineRule="atLeast"/>
      <w:jc w:val="center"/>
    </w:pPr>
    <w:rPr>
      <w:rFonts w:ascii="Arial" w:hAnsi="Arial"/>
      <w:noProof/>
      <w:color w:val="1E7796"/>
      <w:sz w:val="14"/>
      <w:szCs w:val="24"/>
      <w:lang w:eastAsia="en-US"/>
    </w:rPr>
  </w:style>
  <w:style w:type="table" w:styleId="Tabel-Gitter">
    <w:name w:val="Table Grid"/>
    <w:basedOn w:val="Tabel-Normal"/>
    <w:rsid w:val="00BB523F"/>
    <w:pPr>
      <w:spacing w:after="280" w:line="240" w:lineRule="atLeast"/>
    </w:pPr>
    <w:rPr>
      <w:rFonts w:ascii="Garamond" w:eastAsia="Times New Roman" w:hAnsi="Garamond" w:cs="Times New Roman"/>
      <w:sz w:val="24"/>
      <w:szCs w:val="24"/>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link w:val="TitelTegn"/>
    <w:uiPriority w:val="99"/>
    <w:qFormat/>
    <w:rsid w:val="00570594"/>
    <w:pPr>
      <w:keepNext/>
      <w:tabs>
        <w:tab w:val="left" w:pos="567"/>
        <w:tab w:val="left" w:pos="1134"/>
        <w:tab w:val="left" w:pos="1701"/>
      </w:tabs>
      <w:overflowPunct w:val="0"/>
      <w:autoSpaceDE w:val="0"/>
      <w:autoSpaceDN w:val="0"/>
      <w:adjustRightInd w:val="0"/>
      <w:spacing w:after="240" w:line="240" w:lineRule="auto"/>
      <w:textAlignment w:val="baseline"/>
    </w:pPr>
    <w:rPr>
      <w:rFonts w:cs="Arial"/>
      <w:bCs/>
      <w:sz w:val="44"/>
      <w:szCs w:val="32"/>
    </w:rPr>
  </w:style>
  <w:style w:type="character" w:customStyle="1" w:styleId="TitelTegn">
    <w:name w:val="Titel Tegn"/>
    <w:basedOn w:val="Standardskrifttypeiafsnit"/>
    <w:link w:val="Titel"/>
    <w:uiPriority w:val="99"/>
    <w:rsid w:val="00570594"/>
    <w:rPr>
      <w:rFonts w:ascii="Times New Roman" w:eastAsia="Times New Roman" w:hAnsi="Times New Roman" w:cs="Arial"/>
      <w:bCs/>
      <w:sz w:val="44"/>
      <w:szCs w:val="32"/>
      <w:lang w:eastAsia="da-DK"/>
    </w:rPr>
  </w:style>
  <w:style w:type="character" w:customStyle="1" w:styleId="ListeafsnitTegn">
    <w:name w:val="Listeafsnit Tegn"/>
    <w:aliases w:val="Bullet (use only this bullet) Tegn,Margentekst Tegn,MargentekstCxSpLast Tegn"/>
    <w:link w:val="Listeafsnit"/>
    <w:uiPriority w:val="34"/>
    <w:locked/>
    <w:rsid w:val="005705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234084">
      <w:bodyDiv w:val="1"/>
      <w:marLeft w:val="0"/>
      <w:marRight w:val="0"/>
      <w:marTop w:val="0"/>
      <w:marBottom w:val="0"/>
      <w:divBdr>
        <w:top w:val="none" w:sz="0" w:space="0" w:color="auto"/>
        <w:left w:val="none" w:sz="0" w:space="0" w:color="auto"/>
        <w:bottom w:val="none" w:sz="0" w:space="0" w:color="auto"/>
        <w:right w:val="none" w:sz="0" w:space="0" w:color="auto"/>
      </w:divBdr>
    </w:div>
    <w:div w:id="249631621">
      <w:bodyDiv w:val="1"/>
      <w:marLeft w:val="0"/>
      <w:marRight w:val="0"/>
      <w:marTop w:val="0"/>
      <w:marBottom w:val="0"/>
      <w:divBdr>
        <w:top w:val="none" w:sz="0" w:space="0" w:color="auto"/>
        <w:left w:val="none" w:sz="0" w:space="0" w:color="auto"/>
        <w:bottom w:val="none" w:sz="0" w:space="0" w:color="auto"/>
        <w:right w:val="none" w:sz="0" w:space="0" w:color="auto"/>
      </w:divBdr>
    </w:div>
    <w:div w:id="629046547">
      <w:bodyDiv w:val="1"/>
      <w:marLeft w:val="0"/>
      <w:marRight w:val="0"/>
      <w:marTop w:val="0"/>
      <w:marBottom w:val="0"/>
      <w:divBdr>
        <w:top w:val="none" w:sz="0" w:space="0" w:color="auto"/>
        <w:left w:val="none" w:sz="0" w:space="0" w:color="auto"/>
        <w:bottom w:val="none" w:sz="0" w:space="0" w:color="auto"/>
        <w:right w:val="none" w:sz="0" w:space="0" w:color="auto"/>
      </w:divBdr>
    </w:div>
    <w:div w:id="722947860">
      <w:bodyDiv w:val="1"/>
      <w:marLeft w:val="0"/>
      <w:marRight w:val="0"/>
      <w:marTop w:val="0"/>
      <w:marBottom w:val="0"/>
      <w:divBdr>
        <w:top w:val="none" w:sz="0" w:space="0" w:color="auto"/>
        <w:left w:val="none" w:sz="0" w:space="0" w:color="auto"/>
        <w:bottom w:val="none" w:sz="0" w:space="0" w:color="auto"/>
        <w:right w:val="none" w:sz="0" w:space="0" w:color="auto"/>
      </w:divBdr>
    </w:div>
    <w:div w:id="741484783">
      <w:bodyDiv w:val="1"/>
      <w:marLeft w:val="0"/>
      <w:marRight w:val="0"/>
      <w:marTop w:val="0"/>
      <w:marBottom w:val="0"/>
      <w:divBdr>
        <w:top w:val="none" w:sz="0" w:space="0" w:color="auto"/>
        <w:left w:val="none" w:sz="0" w:space="0" w:color="auto"/>
        <w:bottom w:val="none" w:sz="0" w:space="0" w:color="auto"/>
        <w:right w:val="none" w:sz="0" w:space="0" w:color="auto"/>
      </w:divBdr>
    </w:div>
    <w:div w:id="959410038">
      <w:bodyDiv w:val="1"/>
      <w:marLeft w:val="0"/>
      <w:marRight w:val="0"/>
      <w:marTop w:val="0"/>
      <w:marBottom w:val="0"/>
      <w:divBdr>
        <w:top w:val="none" w:sz="0" w:space="0" w:color="auto"/>
        <w:left w:val="none" w:sz="0" w:space="0" w:color="auto"/>
        <w:bottom w:val="none" w:sz="0" w:space="0" w:color="auto"/>
        <w:right w:val="none" w:sz="0" w:space="0" w:color="auto"/>
      </w:divBdr>
    </w:div>
    <w:div w:id="1005325251">
      <w:bodyDiv w:val="1"/>
      <w:marLeft w:val="0"/>
      <w:marRight w:val="0"/>
      <w:marTop w:val="0"/>
      <w:marBottom w:val="0"/>
      <w:divBdr>
        <w:top w:val="none" w:sz="0" w:space="0" w:color="auto"/>
        <w:left w:val="none" w:sz="0" w:space="0" w:color="auto"/>
        <w:bottom w:val="none" w:sz="0" w:space="0" w:color="auto"/>
        <w:right w:val="none" w:sz="0" w:space="0" w:color="auto"/>
      </w:divBdr>
    </w:div>
    <w:div w:id="1140881631">
      <w:bodyDiv w:val="1"/>
      <w:marLeft w:val="0"/>
      <w:marRight w:val="0"/>
      <w:marTop w:val="0"/>
      <w:marBottom w:val="0"/>
      <w:divBdr>
        <w:top w:val="none" w:sz="0" w:space="0" w:color="auto"/>
        <w:left w:val="none" w:sz="0" w:space="0" w:color="auto"/>
        <w:bottom w:val="none" w:sz="0" w:space="0" w:color="auto"/>
        <w:right w:val="none" w:sz="0" w:space="0" w:color="auto"/>
      </w:divBdr>
    </w:div>
    <w:div w:id="1197888001">
      <w:bodyDiv w:val="1"/>
      <w:marLeft w:val="0"/>
      <w:marRight w:val="0"/>
      <w:marTop w:val="0"/>
      <w:marBottom w:val="0"/>
      <w:divBdr>
        <w:top w:val="none" w:sz="0" w:space="0" w:color="auto"/>
        <w:left w:val="none" w:sz="0" w:space="0" w:color="auto"/>
        <w:bottom w:val="none" w:sz="0" w:space="0" w:color="auto"/>
        <w:right w:val="none" w:sz="0" w:space="0" w:color="auto"/>
      </w:divBdr>
    </w:div>
    <w:div w:id="1229607692">
      <w:bodyDiv w:val="1"/>
      <w:marLeft w:val="0"/>
      <w:marRight w:val="0"/>
      <w:marTop w:val="0"/>
      <w:marBottom w:val="0"/>
      <w:divBdr>
        <w:top w:val="none" w:sz="0" w:space="0" w:color="auto"/>
        <w:left w:val="none" w:sz="0" w:space="0" w:color="auto"/>
        <w:bottom w:val="none" w:sz="0" w:space="0" w:color="auto"/>
        <w:right w:val="none" w:sz="0" w:space="0" w:color="auto"/>
      </w:divBdr>
    </w:div>
    <w:div w:id="1336418737">
      <w:bodyDiv w:val="1"/>
      <w:marLeft w:val="0"/>
      <w:marRight w:val="0"/>
      <w:marTop w:val="0"/>
      <w:marBottom w:val="0"/>
      <w:divBdr>
        <w:top w:val="none" w:sz="0" w:space="0" w:color="auto"/>
        <w:left w:val="none" w:sz="0" w:space="0" w:color="auto"/>
        <w:bottom w:val="none" w:sz="0" w:space="0" w:color="auto"/>
        <w:right w:val="none" w:sz="0" w:space="0" w:color="auto"/>
      </w:divBdr>
    </w:div>
    <w:div w:id="1466463142">
      <w:bodyDiv w:val="1"/>
      <w:marLeft w:val="0"/>
      <w:marRight w:val="0"/>
      <w:marTop w:val="0"/>
      <w:marBottom w:val="0"/>
      <w:divBdr>
        <w:top w:val="none" w:sz="0" w:space="0" w:color="auto"/>
        <w:left w:val="none" w:sz="0" w:space="0" w:color="auto"/>
        <w:bottom w:val="none" w:sz="0" w:space="0" w:color="auto"/>
        <w:right w:val="none" w:sz="0" w:space="0" w:color="auto"/>
      </w:divBdr>
    </w:div>
    <w:div w:id="1619949736">
      <w:bodyDiv w:val="1"/>
      <w:marLeft w:val="0"/>
      <w:marRight w:val="0"/>
      <w:marTop w:val="0"/>
      <w:marBottom w:val="0"/>
      <w:divBdr>
        <w:top w:val="none" w:sz="0" w:space="0" w:color="auto"/>
        <w:left w:val="none" w:sz="0" w:space="0" w:color="auto"/>
        <w:bottom w:val="none" w:sz="0" w:space="0" w:color="auto"/>
        <w:right w:val="none" w:sz="0" w:space="0" w:color="auto"/>
      </w:divBdr>
    </w:div>
    <w:div w:id="1728794085">
      <w:bodyDiv w:val="1"/>
      <w:marLeft w:val="0"/>
      <w:marRight w:val="0"/>
      <w:marTop w:val="0"/>
      <w:marBottom w:val="0"/>
      <w:divBdr>
        <w:top w:val="none" w:sz="0" w:space="0" w:color="auto"/>
        <w:left w:val="none" w:sz="0" w:space="0" w:color="auto"/>
        <w:bottom w:val="none" w:sz="0" w:space="0" w:color="auto"/>
        <w:right w:val="none" w:sz="0" w:space="0" w:color="auto"/>
      </w:divBdr>
    </w:div>
    <w:div w:id="1920863261">
      <w:bodyDiv w:val="1"/>
      <w:marLeft w:val="0"/>
      <w:marRight w:val="0"/>
      <w:marTop w:val="0"/>
      <w:marBottom w:val="0"/>
      <w:divBdr>
        <w:top w:val="none" w:sz="0" w:space="0" w:color="auto"/>
        <w:left w:val="none" w:sz="0" w:space="0" w:color="auto"/>
        <w:bottom w:val="none" w:sz="0" w:space="0" w:color="auto"/>
        <w:right w:val="none" w:sz="0" w:space="0" w:color="auto"/>
      </w:divBdr>
    </w:div>
    <w:div w:id="199579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s://www.kfst.dk/vejledninger/kfst/dansk/2019/20190206-indkoeb-af-videnraadgivning-under-eu-taerskelvaerdie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x0024_Resources_x003a_SILocalization_x002c_BE5601D0_x002d_D879_x002d_4DD1_x002d_A08E_x002d_5646297984B4 xmlns="45976fc1-53a8-4ebb-ab59-ce13b39a7052" xsi:nil="true"/>
    <FileRecNo xmlns="45976fc1-53a8-4ebb-ab59-ce13b39a7052" xsi:nil="true"/>
    <_x0024_Resources_x003a_SILocalization_x002c_9FAAD48B_x002d_B0D9_x002d_4ea4_x002d_88D3_x002d_6170FF9A7B50 xmlns="45976fc1-53a8-4ebb-ab59-ce13b39a7052">
      <Url xsi:nil="true"/>
      <Description xsi:nil="true"/>
    </_x0024_Resources_x003a_SILocalization_x002c_9FAAD48B_x002d_B0D9_x002d_4ea4_x002d_88D3_x002d_6170FF9A7B50>
    <_x0024_Resources_x003a_SILocalization_x002c_SI_x002e_PersonalLibrary_x002e_CheckedOutFrom360FieldId xmlns="45976fc1-53a8-4ebb-ab59-ce13b39a7052">false</_x0024_Resources_x003a_SILocalization_x002c_SI_x002e_PersonalLibrary_x002e_CheckedOutFrom360FieldId>
    <_x0024_Resources_x003a_SILocalization_x002c_04aa6f84_x002d_b651_x002d_4ed8_x002d_915d_x002d_6d6fbd0420e5 xmlns="45976fc1-53a8-4ebb-ab59-ce13b39a7052" xsi:nil="true"/>
    <_x0024_Resources_x003a_SILocalization_x002c_00ACCB6D_x002d_63E9_x002d_4C2B_x002d_ADD8_x002d_3BEB97C1EF26 xmlns="45976fc1-53a8-4ebb-ab59-ce13b39a7052" xsi:nil="true"/>
    <Checked_x0020_Out_x0020_From_x0020_360_x00b0__x0020_By xmlns="45976fc1-53a8-4ebb-ab59-ce13b39a7052" xsi:nil="true"/>
    <_x0024_Resources_x003a_SILocalization_x002c_FAB58418_x002d_8E66_x002d_4036_x002d_B681_x002d_AA52C18AE13E xmlns="45976fc1-53a8-4ebb-ab59-ce13b39a7052" xsi:nil="true"/>
    <Checked_x0020_In_x0020_From_x0020_360_x00b0__x0020_By xmlns="45976fc1-53a8-4ebb-ab59-ce13b39a7052" xsi:nil="true"/>
    <_x0024_Resources_x003a_SILocalization_x002c_1FF075C0_x002d_6FC7_x002d_4BC7_x002d_95E5_x002d_8748F3B91700 xmlns="45976fc1-53a8-4ebb-ab59-ce13b39a7052" xsi:nil="true"/>
    <_x0024_Resources_x003a_SILocalization_x002c_2A847938_x002d_2AE0_x002d_4524_x002d_B061_x002d_23E9801152CA xmlns="45976fc1-53a8-4ebb-ab59-ce13b39a705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4FCF02BE0E87140A3F986A05E1F0131" ma:contentTypeVersion="11" ma:contentTypeDescription="Opret et nyt dokument." ma:contentTypeScope="" ma:versionID="6a4a5c3e8edef61463bf53128a19e0e3">
  <xsd:schema xmlns:xsd="http://www.w3.org/2001/XMLSchema" xmlns:xs="http://www.w3.org/2001/XMLSchema" xmlns:p="http://schemas.microsoft.com/office/2006/metadata/properties" xmlns:ns2="45976fc1-53a8-4ebb-ab59-ce13b39a7052" targetNamespace="http://schemas.microsoft.com/office/2006/metadata/properties" ma:root="true" ma:fieldsID="9d10b663031133fadf7090409211f60c" ns2:_="">
    <xsd:import namespace="45976fc1-53a8-4ebb-ab59-ce13b39a7052"/>
    <xsd:element name="properties">
      <xsd:complexType>
        <xsd:sequence>
          <xsd:element name="documentManagement">
            <xsd:complexType>
              <xsd:all>
                <xsd:element ref="ns2:FileRecNo" minOccurs="0"/>
                <xsd:element ref="ns2:_x0024_Resources_x003a_SILocalization_x002c_1FF075C0_x002d_6FC7_x002d_4BC7_x002d_95E5_x002d_8748F3B91700" minOccurs="0"/>
                <xsd:element ref="ns2:_x0024_Resources_x003a_SILocalization_x002c_00ACCB6D_x002d_63E9_x002d_4C2B_x002d_ADD8_x002d_3BEB97C1EF26" minOccurs="0"/>
                <xsd:element ref="ns2:_x0024_Resources_x003a_SILocalization_x002c_2A847938_x002d_2AE0_x002d_4524_x002d_B061_x002d_23E9801152CA" minOccurs="0"/>
                <xsd:element ref="ns2:_x0024_Resources_x003a_SILocalization_x002c_FAB58418_x002d_8E66_x002d_4036_x002d_B681_x002d_AA52C18AE13E" minOccurs="0"/>
                <xsd:element ref="ns2:_x0024_Resources_x003a_SILocalization_x002c_04aa6f84_x002d_b651_x002d_4ed8_x002d_915d_x002d_6d6fbd0420e5" minOccurs="0"/>
                <xsd:element ref="ns2:_x0024_Resources_x003a_SILocalization_x002c_9FAAD48B_x002d_B0D9_x002d_4ea4_x002d_88D3_x002d_6170FF9A7B50" minOccurs="0"/>
                <xsd:element ref="ns2:_x0024_Resources_x003a_SILocalization_x002c_BE5601D0_x002d_D879_x002d_4DD1_x002d_A08E_x002d_5646297984B4" minOccurs="0"/>
                <xsd:element ref="ns2:_x0024_Resources_x003a_SILocalization_x002c_SI_x002e_PersonalLibrary_x002e_CheckedOutFrom360FieldId" minOccurs="0"/>
                <xsd:element ref="ns2:Checked_x0020_Out_x0020_From_x0020_360_x00b0__x0020_By" minOccurs="0"/>
                <xsd:element ref="ns2:Checked_x0020_In_x0020_From_x0020_360_x00b0_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6fc1-53a8-4ebb-ab59-ce13b39a7052" elementFormDefault="qualified">
    <xsd:import namespace="http://schemas.microsoft.com/office/2006/documentManagement/types"/>
    <xsd:import namespace="http://schemas.microsoft.com/office/infopath/2007/PartnerControls"/>
    <xsd:element name="FileRecNo" ma:index="8" nillable="true" ma:displayName="FileRecNo" ma:internalName="FileRecNo">
      <xsd:simpleType>
        <xsd:restriction base="dms:Text"/>
      </xsd:simpleType>
    </xsd:element>
    <xsd:element name="_x0024_Resources_x003a_SILocalization_x002c_1FF075C0_x002d_6FC7_x002d_4BC7_x002d_95E5_x002d_8748F3B91700" ma:index="9" nillable="true" ma:displayName="Filversion" ma:internalName="_x0024_Resources_x003a_SILocalization_x002c_1FF075C0_x002d_6FC7_x002d_4BC7_x002d_95E5_x002d_8748F3B91700">
      <xsd:simpleType>
        <xsd:restriction base="dms:Text"/>
      </xsd:simpleType>
    </xsd:element>
    <xsd:element name="_x0024_Resources_x003a_SILocalization_x002c_00ACCB6D_x002d_63E9_x002d_4C2B_x002d_ADD8_x002d_3BEB97C1EF26" ma:index="10" nillable="true" ma:displayName="Filvariant" ma:internalName="_x0024_Resources_x003a_SILocalization_x002c_00ACCB6D_x002d_63E9_x002d_4C2B_x002d_ADD8_x002d_3BEB97C1EF26">
      <xsd:simpleType>
        <xsd:restriction base="dms:Text"/>
      </xsd:simpleType>
    </xsd:element>
    <xsd:element name="_x0024_Resources_x003a_SILocalization_x002c_2A847938_x002d_2AE0_x002d_4524_x002d_B061_x002d_23E9801152CA" ma:index="11" nillable="true" ma:displayName="Filstatus" ma:internalName="_x0024_Resources_x003a_SILocalization_x002c_2A847938_x002d_2AE0_x002d_4524_x002d_B061_x002d_23E9801152CA">
      <xsd:simpleType>
        <xsd:restriction base="dms:Text"/>
      </xsd:simpleType>
    </xsd:element>
    <xsd:element name="_x0024_Resources_x003a_SILocalization_x002c_FAB58418_x002d_8E66_x002d_4036_x002d_B681_x002d_AA52C18AE13E" ma:index="12" nillable="true" ma:displayName="Dokumentnummer" ma:internalName="_x0024_Resources_x003a_SILocalization_x002c_FAB58418_x002d_8E66_x002d_4036_x002d_B681_x002d_AA52C18AE13E">
      <xsd:simpleType>
        <xsd:restriction base="dms:Text"/>
      </xsd:simpleType>
    </xsd:element>
    <xsd:element name="_x0024_Resources_x003a_SILocalization_x002c_04aa6f84_x002d_b651_x002d_4ed8_x002d_915d_x002d_6d6fbd0420e5" ma:index="13" nillable="true" ma:displayName="Dokumentnummer" ma:internalName="_x0024_Resources_x003a_SILocalization_x002c_04aa6f84_x002d_b651_x002d_4ed8_x002d_915d_x002d_6d6fbd0420e5">
      <xsd:simpleType>
        <xsd:restriction base="dms:Text"/>
      </xsd:simpleType>
    </xsd:element>
    <xsd:element name="_x0024_Resources_x003a_SILocalization_x002c_9FAAD48B_x002d_B0D9_x002d_4ea4_x002d_88D3_x002d_6170FF9A7B50" ma:index="14" nillable="true" ma:displayName="Dokumenttitel" ma:internalName="_x0024_Resources_x003a_SILocalization_x002c_9FAAD48B_x002d_B0D9_x002d_4ea4_x002d_88D3_x002d_6170FF9A7B50">
      <xsd:complexType>
        <xsd:complexContent>
          <xsd:extension base="dms:URL">
            <xsd:sequence>
              <xsd:element name="Url" type="dms:ValidUrl" minOccurs="0" nillable="true"/>
              <xsd:element name="Description" type="xsd:string" nillable="true"/>
            </xsd:sequence>
          </xsd:extension>
        </xsd:complexContent>
      </xsd:complexType>
    </xsd:element>
    <xsd:element name="_x0024_Resources_x003a_SILocalization_x002c_BE5601D0_x002d_D879_x002d_4DD1_x002d_A08E_x002d_5646297984B4" ma:index="15" nillable="true" ma:displayName="Dok.ver.id" ma:internalName="_x0024_Resources_x003a_SILocalization_x002c_BE5601D0_x002d_D879_x002d_4DD1_x002d_A08E_x002d_5646297984B4">
      <xsd:simpleType>
        <xsd:restriction base="dms:Text"/>
      </xsd:simpleType>
    </xsd:element>
    <xsd:element name="_x0024_Resources_x003a_SILocalization_x002c_SI_x002e_PersonalLibrary_x002e_CheckedOutFrom360FieldId" ma:index="16" nillable="true" ma:displayName="Checket ud af 360°" ma:default="0" ma:internalName="_x0024_Resources_x003a_SILocalization_x002c_SI_x002e_PersonalLibrary_x002e_CheckedOutFrom360FieldId">
      <xsd:simpleType>
        <xsd:restriction base="dms:Boolean"/>
      </xsd:simpleType>
    </xsd:element>
    <xsd:element name="Checked_x0020_Out_x0020_From_x0020_360_x00b0__x0020_By" ma:index="17" nillable="true" ma:displayName="Checked Out From 360° By" ma:internalName="Checked_x0020_Out_x0020_From_x0020_360_x00b0__x0020_By">
      <xsd:simpleType>
        <xsd:restriction base="dms:Text"/>
      </xsd:simpleType>
    </xsd:element>
    <xsd:element name="Checked_x0020_In_x0020_From_x0020_360_x00b0__x0020_By" ma:index="18" nillable="true" ma:displayName="Checked In From 360° By" ma:internalName="Checked_x0020_In_x0020_From_x0020_360_x00b0__x0020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bs:GrowBusinessDocument xmlns:gbs="http://www.software-innovation.no/growBusinessDocument" gbs:officeVersion="2007" gbs:sourceId="" gbs:entity="Document" gbs:templateDesignerVersion="3.1 F">
  <gbs:DocumentDate gbs:loadFromGrowBusiness="OnProduce" gbs:saveInGrowBusiness="False" gbs:connected="true" gbs:recno="" gbs:entity="" gbs:datatype="date" gbs:key="2147241922"/>
  <gbs:DocumentDate gbs:loadFromGrowBusiness="OnProduce" gbs:saveInGrowBusiness="False" gbs:connected="true" gbs:recno="" gbs:entity="" gbs:datatype="date" gbs:key="2742734701">DocumentDate</gbs:DocumentDate>
  <gbs:ExternalSiteId gbs:loadFromGrowBusiness="OnProduce" gbs:saveInGrowBusiness="False" gbs:connected="true" gbs:recno="" gbs:entity="" gbs:datatype="string" gbs:key="1823458807"/>
  <gbs:DocumentNumber gbs:loadFromGrowBusiness="OnProduce" gbs:saveInGrowBusiness="False" gbs:connected="true" gbs:recno="" gbs:entity="" gbs:datatype="string" gbs:key="3435451087">DocumentNuber</gbs:DocumentNumber>
  <gbs:ToOrgUnit.Name gbs:loadFromGrowBusiness="OnProduce" gbs:saveInGrowBusiness="False" gbs:connected="true" gbs:recno="" gbs:entity="" gbs:datatype="string" gbs:key="2474624873" gbs:removeContentControl="0">Ansvarlig center/enhed</gbs:ToOrgUnit.Name>
  <gbs:OurRef.Initials gbs:loadFromGrowBusiness="OnProduce" gbs:saveInGrowBusiness="False" gbs:connected="true" gbs:recno="" gbs:entity="" gbs:datatype="string" gbs:key="1773514351" gbs:removeContentControl="0">Ansvarlig sagsbehandler</gbs:OurRef.Initials>
  <gbs:OurRef.Initials gbs:loadFromGrowBusiness="OnProduce" gbs:saveInGrowBusiness="False" gbs:connected="true" gbs:recno="" gbs:entity="" gbs:datatype="string" gbs:key="4290060387" gbs:removeContentControl="0">Sagsbehandlers initialer</gbs:OurRef.Initials>
  <gbs:OurRef.Initials gbs:loadFromGrowBusiness="OnProduce" gbs:saveInGrowBusiness="False" gbs:connected="true" gbs:recno="" gbs:entity="" gbs:datatype="string" gbs:key="3591648916">Sagsbeh.init.</gbs:OurRef.Initials>
</gbs:GrowBusinessDocument>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47AB6-8480-486E-AB1C-FCF3BB3F423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5976fc1-53a8-4ebb-ab59-ce13b39a7052"/>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043946D-3650-4A60-B712-68D834D73CED}">
  <ds:schemaRefs>
    <ds:schemaRef ds:uri="http://schemas.microsoft.com/sharepoint/v3/contenttype/forms"/>
  </ds:schemaRefs>
</ds:datastoreItem>
</file>

<file path=customXml/itemProps3.xml><?xml version="1.0" encoding="utf-8"?>
<ds:datastoreItem xmlns:ds="http://schemas.openxmlformats.org/officeDocument/2006/customXml" ds:itemID="{B44F1DF7-5865-440F-8803-4A58D4185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6fc1-53a8-4ebb-ab59-ce13b39a7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FBAAB9-E8E0-4FC5-8476-4ABAF6BEF999}">
  <ds:schemaRefs>
    <ds:schemaRef ds:uri="http://www.software-innovation.no/growBusinessDocument"/>
  </ds:schemaRefs>
</ds:datastoreItem>
</file>

<file path=customXml/itemProps5.xml><?xml version="1.0" encoding="utf-8"?>
<ds:datastoreItem xmlns:ds="http://schemas.openxmlformats.org/officeDocument/2006/customXml" ds:itemID="{0B5FCC77-33DB-47C7-A420-F8A7FA30B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18D64F56</Template>
  <TotalTime>0</TotalTime>
  <Pages>6</Pages>
  <Words>1819</Words>
  <Characters>11097</Characters>
  <Application>Microsoft Office Word</Application>
  <DocSecurity>4</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 Brock Grønne (KFST)</dc:creator>
  <cp:lastModifiedBy>Joël Mulongo Mwimbi</cp:lastModifiedBy>
  <cp:revision>2</cp:revision>
  <cp:lastPrinted>2015-07-15T13:49:00Z</cp:lastPrinted>
  <dcterms:created xsi:type="dcterms:W3CDTF">2020-03-25T15:05:00Z</dcterms:created>
  <dcterms:modified xsi:type="dcterms:W3CDTF">2020-03-25T15:05:00Z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0x01010024FCF02BE0E87140A3F986A05E1F0131</vt:lpwstr>
  </property>
  <property fmtid="{D5CDD505-2E9C-101B-9397-08002B2CF9AE}" pid="3" name="ContentRemapped">
    <vt:lpwstr>true</vt:lpwstr>
  </property>
</Properties>
</file>